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BE3" w:rsidRPr="00C52BB0" w:rsidRDefault="00405BE3" w:rsidP="00405BE3">
      <w:pPr>
        <w:keepNext/>
        <w:ind w:left="6237"/>
        <w:outlineLvl w:val="2"/>
        <w:rPr>
          <w:b/>
        </w:rPr>
      </w:pPr>
      <w:bookmarkStart w:id="0" w:name="_GoBack"/>
      <w:bookmarkEnd w:id="0"/>
      <w:r w:rsidRPr="00C52BB0">
        <w:rPr>
          <w:b/>
        </w:rPr>
        <w:t>Проект вносит</w:t>
      </w:r>
    </w:p>
    <w:p w:rsidR="00405BE3" w:rsidRPr="00C52BB0" w:rsidRDefault="00405BE3" w:rsidP="00405BE3">
      <w:pPr>
        <w:keepNext/>
        <w:ind w:left="6237"/>
        <w:outlineLvl w:val="2"/>
        <w:rPr>
          <w:b/>
        </w:rPr>
      </w:pPr>
      <w:r w:rsidRPr="00C52BB0">
        <w:rPr>
          <w:b/>
        </w:rPr>
        <w:t>Глава  Ярославского</w:t>
      </w:r>
    </w:p>
    <w:p w:rsidR="00405BE3" w:rsidRPr="00C52BB0" w:rsidRDefault="00405BE3" w:rsidP="00405BE3">
      <w:pPr>
        <w:keepNext/>
        <w:ind w:left="6237"/>
        <w:outlineLvl w:val="2"/>
        <w:rPr>
          <w:b/>
        </w:rPr>
      </w:pPr>
      <w:r w:rsidRPr="00C52BB0">
        <w:rPr>
          <w:b/>
        </w:rPr>
        <w:t>муниципального района</w:t>
      </w:r>
    </w:p>
    <w:p w:rsidR="00405BE3" w:rsidRPr="00C52BB0" w:rsidRDefault="00405BE3" w:rsidP="00405BE3">
      <w:pPr>
        <w:ind w:left="6237"/>
        <w:rPr>
          <w:b/>
          <w:bCs/>
        </w:rPr>
      </w:pPr>
      <w:r w:rsidRPr="00C52BB0">
        <w:rPr>
          <w:b/>
          <w:bCs/>
        </w:rPr>
        <w:t>Н.В. Золотников</w:t>
      </w:r>
    </w:p>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0843AF" w:rsidP="00FC6F8D">
      <w:pPr>
        <w:pStyle w:val="ConsTitle"/>
        <w:widowControl/>
        <w:ind w:right="0"/>
        <w:rPr>
          <w:rFonts w:ascii="Times New Roman" w:hAnsi="Times New Roman"/>
          <w:bCs w:val="0"/>
          <w:sz w:val="28"/>
          <w:szCs w:val="28"/>
        </w:rPr>
      </w:pP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t xml:space="preserve">    </w:t>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w:t>
      </w:r>
      <w:r w:rsidR="00BD5F7C">
        <w:rPr>
          <w:rFonts w:ascii="Times New Roman" w:hAnsi="Times New Roman"/>
          <w:sz w:val="28"/>
          <w:szCs w:val="28"/>
        </w:rPr>
        <w:t>3</w:t>
      </w:r>
      <w:r>
        <w:rPr>
          <w:rFonts w:ascii="Times New Roman" w:hAnsi="Times New Roman"/>
          <w:sz w:val="28"/>
          <w:szCs w:val="28"/>
        </w:rPr>
        <w:t xml:space="preserve"> год и плановый  период  202</w:t>
      </w:r>
      <w:r w:rsidR="00BD5F7C">
        <w:rPr>
          <w:rFonts w:ascii="Times New Roman" w:hAnsi="Times New Roman"/>
          <w:sz w:val="28"/>
          <w:szCs w:val="28"/>
        </w:rPr>
        <w:t>4</w:t>
      </w:r>
      <w:r>
        <w:rPr>
          <w:rFonts w:ascii="Times New Roman" w:hAnsi="Times New Roman"/>
          <w:sz w:val="28"/>
          <w:szCs w:val="28"/>
        </w:rPr>
        <w:t xml:space="preserve"> и 202</w:t>
      </w:r>
      <w:r w:rsidR="00BD5F7C">
        <w:rPr>
          <w:rFonts w:ascii="Times New Roman" w:hAnsi="Times New Roman"/>
          <w:sz w:val="28"/>
          <w:szCs w:val="28"/>
        </w:rPr>
        <w:t>5</w:t>
      </w:r>
      <w:r>
        <w:rPr>
          <w:rFonts w:ascii="Times New Roman" w:hAnsi="Times New Roman"/>
          <w:sz w:val="28"/>
          <w:szCs w:val="28"/>
        </w:rPr>
        <w:t xml:space="preserve">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от  «»                  202</w:t>
      </w:r>
      <w:r w:rsidR="00BD5F7C">
        <w:rPr>
          <w:rFonts w:ascii="Times New Roman" w:hAnsi="Times New Roman"/>
          <w:b w:val="0"/>
          <w:sz w:val="24"/>
          <w:szCs w:val="24"/>
        </w:rPr>
        <w:t>2</w:t>
      </w:r>
      <w:r>
        <w:rPr>
          <w:rFonts w:ascii="Times New Roman" w:hAnsi="Times New Roman"/>
          <w:b w:val="0"/>
          <w:sz w:val="24"/>
          <w:szCs w:val="24"/>
        </w:rPr>
        <w:t xml:space="preserve"> г.</w:t>
      </w:r>
    </w:p>
    <w:p w:rsidR="00E54EC9" w:rsidRDefault="00E54EC9" w:rsidP="00E54EC9">
      <w:pPr>
        <w:pStyle w:val="ConsTitle"/>
        <w:widowControl/>
        <w:ind w:right="4854"/>
        <w:rPr>
          <w:rFonts w:ascii="Times New Roman" w:hAnsi="Times New Roman"/>
          <w:b w:val="0"/>
          <w:sz w:val="28"/>
          <w:szCs w:val="28"/>
        </w:rPr>
      </w:pP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w:t>
      </w:r>
      <w:r>
        <w:rPr>
          <w:rFonts w:ascii="Times New Roman" w:hAnsi="Times New Roman" w:cs="Times New Roman"/>
          <w:sz w:val="28"/>
          <w:szCs w:val="28"/>
        </w:rPr>
        <w:t xml:space="preserve"> </w:t>
      </w:r>
      <w:r>
        <w:rPr>
          <w:rFonts w:ascii="Times New Roman" w:hAnsi="Times New Roman" w:cs="Times New Roman"/>
          <w:b/>
          <w:bCs/>
          <w:sz w:val="28"/>
          <w:szCs w:val="28"/>
        </w:rPr>
        <w:t>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 xml:space="preserve">1. Утвердить основные характеристики районного бюджета </w:t>
      </w:r>
      <w:r w:rsidR="00AF3131">
        <w:rPr>
          <w:color w:val="auto"/>
          <w:sz w:val="28"/>
          <w:szCs w:val="28"/>
        </w:rPr>
        <w:t xml:space="preserve">Ярославского муниципального района (далее – районного бюджета) </w:t>
      </w:r>
      <w:r>
        <w:rPr>
          <w:color w:val="auto"/>
          <w:sz w:val="28"/>
          <w:szCs w:val="28"/>
        </w:rPr>
        <w:t>на 202</w:t>
      </w:r>
      <w:r w:rsidR="00BD5F7C">
        <w:rPr>
          <w:color w:val="auto"/>
          <w:sz w:val="28"/>
          <w:szCs w:val="28"/>
        </w:rPr>
        <w:t xml:space="preserve">3 </w:t>
      </w:r>
      <w:r>
        <w:rPr>
          <w:color w:val="auto"/>
          <w:sz w:val="28"/>
          <w:szCs w:val="28"/>
        </w:rPr>
        <w:t>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в сумме</w:t>
      </w:r>
      <w:r w:rsidR="002D3149">
        <w:rPr>
          <w:color w:val="000000"/>
          <w:sz w:val="28"/>
          <w:szCs w:val="28"/>
        </w:rPr>
        <w:t xml:space="preserve">     </w:t>
      </w:r>
      <w:r w:rsidR="009E511E">
        <w:rPr>
          <w:color w:val="000000"/>
          <w:sz w:val="28"/>
          <w:szCs w:val="28"/>
        </w:rPr>
        <w:t xml:space="preserve"> 2 870 721 679</w:t>
      </w:r>
      <w:r>
        <w:rPr>
          <w:color w:val="000000"/>
          <w:sz w:val="28"/>
          <w:szCs w:val="28"/>
        </w:rPr>
        <w:t xml:space="preserve"> рублей.</w:t>
      </w:r>
    </w:p>
    <w:p w:rsidR="00E54EC9" w:rsidRDefault="00E54EC9" w:rsidP="00E54EC9">
      <w:pPr>
        <w:ind w:firstLine="709"/>
        <w:jc w:val="both"/>
        <w:rPr>
          <w:color w:val="000000"/>
          <w:sz w:val="28"/>
          <w:szCs w:val="28"/>
        </w:rPr>
      </w:pPr>
      <w:r>
        <w:rPr>
          <w:color w:val="000000"/>
          <w:sz w:val="28"/>
          <w:szCs w:val="28"/>
        </w:rPr>
        <w:t xml:space="preserve">1.2 Общий объем расходов районного бюджета в сумме              </w:t>
      </w:r>
      <w:r w:rsidR="009E511E">
        <w:rPr>
          <w:color w:val="000000"/>
          <w:sz w:val="28"/>
          <w:szCs w:val="28"/>
        </w:rPr>
        <w:t xml:space="preserve">2 870 721 679 </w:t>
      </w:r>
      <w:r>
        <w:rPr>
          <w:color w:val="000000"/>
          <w:sz w:val="28"/>
          <w:szCs w:val="28"/>
        </w:rPr>
        <w:t>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w:t>
      </w:r>
      <w:r>
        <w:rPr>
          <w:color w:val="000000"/>
          <w:sz w:val="28"/>
          <w:szCs w:val="28"/>
        </w:rPr>
        <w:br w:type="textWrapping" w:clear="all"/>
        <w:t>на 202</w:t>
      </w:r>
      <w:r w:rsidR="00BD5F7C">
        <w:rPr>
          <w:color w:val="000000"/>
          <w:sz w:val="28"/>
          <w:szCs w:val="28"/>
        </w:rPr>
        <w:t>4</w:t>
      </w:r>
      <w:r>
        <w:rPr>
          <w:color w:val="000000"/>
          <w:sz w:val="28"/>
          <w:szCs w:val="28"/>
        </w:rPr>
        <w:t>, 202</w:t>
      </w:r>
      <w:r w:rsidR="00BD5F7C">
        <w:rPr>
          <w:color w:val="000000"/>
          <w:sz w:val="28"/>
          <w:szCs w:val="28"/>
        </w:rPr>
        <w:t>5</w:t>
      </w:r>
      <w:r>
        <w:rPr>
          <w:color w:val="000000"/>
          <w:sz w:val="28"/>
          <w:szCs w:val="28"/>
        </w:rPr>
        <w:t xml:space="preserve">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w:t>
      </w:r>
    </w:p>
    <w:p w:rsidR="00E54EC9" w:rsidRDefault="00E54EC9" w:rsidP="00E54EC9">
      <w:pPr>
        <w:ind w:firstLine="709"/>
        <w:jc w:val="both"/>
        <w:rPr>
          <w:color w:val="000000"/>
          <w:sz w:val="28"/>
          <w:szCs w:val="28"/>
        </w:rPr>
      </w:pPr>
      <w:r>
        <w:rPr>
          <w:color w:val="000000"/>
          <w:sz w:val="28"/>
          <w:szCs w:val="28"/>
        </w:rPr>
        <w:t>- на 202</w:t>
      </w:r>
      <w:r w:rsidR="00BD5F7C">
        <w:rPr>
          <w:color w:val="000000"/>
          <w:sz w:val="28"/>
          <w:szCs w:val="28"/>
        </w:rPr>
        <w:t>4</w:t>
      </w:r>
      <w:r>
        <w:rPr>
          <w:color w:val="000000"/>
          <w:sz w:val="28"/>
          <w:szCs w:val="28"/>
        </w:rPr>
        <w:t xml:space="preserve"> год в сумме </w:t>
      </w:r>
      <w:r w:rsidR="009E511E">
        <w:rPr>
          <w:color w:val="000000"/>
          <w:sz w:val="28"/>
          <w:szCs w:val="28"/>
        </w:rPr>
        <w:t xml:space="preserve"> 2700 532 734 рубля</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w:t>
      </w:r>
      <w:r w:rsidR="00BD5F7C">
        <w:rPr>
          <w:color w:val="000000"/>
          <w:sz w:val="28"/>
          <w:szCs w:val="28"/>
        </w:rPr>
        <w:t>5</w:t>
      </w:r>
      <w:r>
        <w:rPr>
          <w:color w:val="000000"/>
          <w:sz w:val="28"/>
          <w:szCs w:val="28"/>
        </w:rPr>
        <w:t xml:space="preserve"> год в сумме </w:t>
      </w:r>
      <w:r w:rsidR="009E511E">
        <w:rPr>
          <w:color w:val="000000"/>
          <w:sz w:val="28"/>
          <w:szCs w:val="28"/>
        </w:rPr>
        <w:t xml:space="preserve"> 2 298 845 850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w:t>
      </w:r>
    </w:p>
    <w:p w:rsidR="00E54EC9" w:rsidRDefault="00E54EC9" w:rsidP="00E54EC9">
      <w:pPr>
        <w:ind w:firstLine="709"/>
        <w:jc w:val="both"/>
        <w:rPr>
          <w:color w:val="000000"/>
          <w:sz w:val="28"/>
          <w:szCs w:val="28"/>
        </w:rPr>
      </w:pPr>
      <w:r>
        <w:rPr>
          <w:color w:val="000000"/>
          <w:sz w:val="28"/>
          <w:szCs w:val="28"/>
        </w:rPr>
        <w:t>- на 202</w:t>
      </w:r>
      <w:r w:rsidR="00BD5F7C">
        <w:rPr>
          <w:color w:val="000000"/>
          <w:sz w:val="28"/>
          <w:szCs w:val="28"/>
        </w:rPr>
        <w:t>4</w:t>
      </w:r>
      <w:r>
        <w:rPr>
          <w:color w:val="000000"/>
          <w:sz w:val="28"/>
          <w:szCs w:val="28"/>
        </w:rPr>
        <w:t xml:space="preserve"> год в сумме </w:t>
      </w:r>
      <w:r w:rsidR="009E511E">
        <w:rPr>
          <w:color w:val="000000"/>
          <w:sz w:val="28"/>
          <w:szCs w:val="28"/>
        </w:rPr>
        <w:t>2 700 532 734 рубля</w:t>
      </w:r>
      <w:r>
        <w:rPr>
          <w:color w:val="000000"/>
          <w:sz w:val="28"/>
          <w:szCs w:val="28"/>
        </w:rPr>
        <w:t>,</w:t>
      </w:r>
      <w:r>
        <w:rPr>
          <w:sz w:val="28"/>
          <w:szCs w:val="28"/>
        </w:rPr>
        <w:t xml:space="preserve"> в том числе условно утвержденные расходы в сумме </w:t>
      </w:r>
      <w:r w:rsidR="009E511E">
        <w:rPr>
          <w:sz w:val="28"/>
          <w:szCs w:val="28"/>
        </w:rPr>
        <w:t xml:space="preserve">15 500 000 </w:t>
      </w:r>
      <w:r>
        <w:rPr>
          <w:sz w:val="28"/>
          <w:szCs w:val="28"/>
        </w:rPr>
        <w:t>рублей;</w:t>
      </w:r>
    </w:p>
    <w:p w:rsidR="00E54EC9" w:rsidRDefault="00E54EC9" w:rsidP="00E54EC9">
      <w:pPr>
        <w:tabs>
          <w:tab w:val="left" w:pos="540"/>
        </w:tabs>
        <w:ind w:firstLine="709"/>
        <w:jc w:val="both"/>
        <w:rPr>
          <w:color w:val="000000"/>
          <w:sz w:val="28"/>
          <w:szCs w:val="28"/>
        </w:rPr>
      </w:pPr>
      <w:r>
        <w:rPr>
          <w:color w:val="000000"/>
          <w:sz w:val="28"/>
          <w:szCs w:val="28"/>
        </w:rPr>
        <w:t>- на 202</w:t>
      </w:r>
      <w:r w:rsidR="00BD5F7C">
        <w:rPr>
          <w:color w:val="000000"/>
          <w:sz w:val="28"/>
          <w:szCs w:val="28"/>
        </w:rPr>
        <w:t>5</w:t>
      </w:r>
      <w:r>
        <w:rPr>
          <w:color w:val="000000"/>
          <w:sz w:val="28"/>
          <w:szCs w:val="28"/>
        </w:rPr>
        <w:t xml:space="preserve"> год в сумме </w:t>
      </w:r>
      <w:r w:rsidR="009E511E">
        <w:rPr>
          <w:color w:val="000000"/>
          <w:sz w:val="28"/>
          <w:szCs w:val="28"/>
        </w:rPr>
        <w:t>2 298 845 850 рублей</w:t>
      </w:r>
      <w:r>
        <w:rPr>
          <w:color w:val="000000"/>
          <w:sz w:val="28"/>
          <w:szCs w:val="28"/>
        </w:rPr>
        <w:t xml:space="preserve">, </w:t>
      </w:r>
      <w:r>
        <w:rPr>
          <w:sz w:val="28"/>
          <w:szCs w:val="28"/>
        </w:rPr>
        <w:t xml:space="preserve">в том числе условно утвержденные расходы в сумме </w:t>
      </w:r>
      <w:r w:rsidR="009E511E">
        <w:rPr>
          <w:sz w:val="28"/>
          <w:szCs w:val="28"/>
        </w:rPr>
        <w:t>29 500 000</w:t>
      </w:r>
      <w:r>
        <w:rPr>
          <w:sz w:val="28"/>
          <w:szCs w:val="28"/>
        </w:rPr>
        <w:t xml:space="preserve"> рублей.</w:t>
      </w:r>
    </w:p>
    <w:p w:rsidR="00E54EC9" w:rsidRDefault="00E54EC9" w:rsidP="00E54EC9">
      <w:pPr>
        <w:ind w:firstLine="709"/>
        <w:jc w:val="both"/>
        <w:rPr>
          <w:sz w:val="28"/>
          <w:szCs w:val="28"/>
        </w:rPr>
      </w:pPr>
      <w:r>
        <w:rPr>
          <w:sz w:val="28"/>
          <w:szCs w:val="28"/>
        </w:rPr>
        <w:t>3. Установить, что доходы районного бюджета  формируются</w:t>
      </w:r>
      <w:r>
        <w:rPr>
          <w:sz w:val="28"/>
          <w:szCs w:val="28"/>
        </w:rPr>
        <w:br/>
        <w:t xml:space="preserve">в соответствии с </w:t>
      </w:r>
      <w:r w:rsidR="002D3149">
        <w:rPr>
          <w:sz w:val="28"/>
          <w:szCs w:val="28"/>
        </w:rPr>
        <w:t xml:space="preserve">федеральным </w:t>
      </w:r>
      <w:r>
        <w:rPr>
          <w:sz w:val="28"/>
          <w:szCs w:val="28"/>
        </w:rPr>
        <w:t>законодательством</w:t>
      </w:r>
      <w:r w:rsidR="002D3149">
        <w:rPr>
          <w:sz w:val="28"/>
          <w:szCs w:val="28"/>
        </w:rPr>
        <w:t>, законодательством</w:t>
      </w:r>
      <w:r>
        <w:rPr>
          <w:sz w:val="28"/>
          <w:szCs w:val="28"/>
        </w:rPr>
        <w:t xml:space="preserve"> Ярославской области и </w:t>
      </w:r>
      <w:r w:rsidR="002D3149">
        <w:rPr>
          <w:sz w:val="28"/>
          <w:szCs w:val="28"/>
        </w:rPr>
        <w:t>муниципальными</w:t>
      </w:r>
      <w:r>
        <w:rPr>
          <w:sz w:val="28"/>
          <w:szCs w:val="28"/>
        </w:rPr>
        <w:t xml:space="preserve"> правовыми актами Ярославского муниципального района.</w:t>
      </w:r>
    </w:p>
    <w:p w:rsidR="00DD1D9C" w:rsidRDefault="00DD1D9C" w:rsidP="00DD1D9C">
      <w:pPr>
        <w:ind w:firstLine="709"/>
        <w:jc w:val="both"/>
        <w:rPr>
          <w:sz w:val="28"/>
          <w:szCs w:val="28"/>
        </w:rPr>
      </w:pPr>
      <w:r>
        <w:rPr>
          <w:sz w:val="28"/>
          <w:szCs w:val="28"/>
        </w:rPr>
        <w:lastRenderedPageBreak/>
        <w:t>3.2.В связи с передачей отдельных бюджетных полномочий финансового органа поселений финансовому органу Ярославского муниципального района на основе соглашений между Администрациями поселений и Администрацией Ярославского муниципального района по кассовому обслуживанию исполнения местных бюджетов поселений,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DD1D9C" w:rsidRDefault="00DD1D9C" w:rsidP="00DD1D9C">
      <w:pPr>
        <w:pStyle w:val="a3"/>
        <w:ind w:firstLine="709"/>
        <w:rPr>
          <w:color w:val="auto"/>
          <w:sz w:val="28"/>
          <w:szCs w:val="28"/>
        </w:rPr>
      </w:pPr>
      <w:r>
        <w:rPr>
          <w:color w:val="auto"/>
          <w:sz w:val="28"/>
          <w:szCs w:val="28"/>
        </w:rPr>
        <w:t xml:space="preserve">- невыясненные поступления, зачисляемые в бюджеты поселений; </w:t>
      </w:r>
    </w:p>
    <w:p w:rsidR="00DD1D9C" w:rsidRDefault="00DD1D9C" w:rsidP="00DD1D9C">
      <w:pPr>
        <w:pStyle w:val="a3"/>
        <w:ind w:firstLine="709"/>
        <w:jc w:val="both"/>
        <w:rPr>
          <w:color w:val="auto"/>
          <w:sz w:val="28"/>
          <w:szCs w:val="28"/>
        </w:rPr>
      </w:pPr>
      <w:r>
        <w:rPr>
          <w:color w:val="auto"/>
          <w:sz w:val="28"/>
          <w:szCs w:val="28"/>
        </w:rPr>
        <w:t>- перечисления из местных бюджетов поселений (в местные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 xml:space="preserve">Утвердить прогнозируемые доходы районного бюджета </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w:t>
      </w:r>
      <w:r w:rsidR="00BD5F7C">
        <w:rPr>
          <w:sz w:val="28"/>
          <w:szCs w:val="28"/>
        </w:rPr>
        <w:t>3</w:t>
      </w:r>
      <w:r>
        <w:rPr>
          <w:sz w:val="28"/>
          <w:szCs w:val="28"/>
        </w:rPr>
        <w:t xml:space="preserve"> год согласно приложению </w:t>
      </w:r>
      <w:r w:rsidR="005A2E58">
        <w:rPr>
          <w:sz w:val="28"/>
          <w:szCs w:val="28"/>
        </w:rPr>
        <w:t>1</w:t>
      </w:r>
      <w:r>
        <w:rPr>
          <w:sz w:val="28"/>
          <w:szCs w:val="28"/>
        </w:rPr>
        <w:t xml:space="preserve"> к настоящему </w:t>
      </w:r>
      <w:r w:rsidR="00E26045">
        <w:rPr>
          <w:sz w:val="28"/>
          <w:szCs w:val="28"/>
        </w:rPr>
        <w:t>Р</w:t>
      </w:r>
      <w:r>
        <w:rPr>
          <w:sz w:val="28"/>
          <w:szCs w:val="28"/>
        </w:rPr>
        <w:t>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w:t>
      </w:r>
      <w:r w:rsidR="00BD5F7C">
        <w:rPr>
          <w:color w:val="000000"/>
          <w:sz w:val="28"/>
          <w:szCs w:val="28"/>
        </w:rPr>
        <w:t>4</w:t>
      </w:r>
      <w:r>
        <w:rPr>
          <w:color w:val="000000"/>
          <w:sz w:val="28"/>
          <w:szCs w:val="28"/>
        </w:rPr>
        <w:t xml:space="preserve"> и 202</w:t>
      </w:r>
      <w:r w:rsidR="00BD5F7C">
        <w:rPr>
          <w:color w:val="000000"/>
          <w:sz w:val="28"/>
          <w:szCs w:val="28"/>
        </w:rPr>
        <w:t>5</w:t>
      </w:r>
      <w:r>
        <w:rPr>
          <w:color w:val="000000"/>
          <w:sz w:val="28"/>
          <w:szCs w:val="28"/>
        </w:rPr>
        <w:t xml:space="preserve"> годов согласно приложению </w:t>
      </w:r>
      <w:r w:rsidR="005A2E58">
        <w:rPr>
          <w:color w:val="000000"/>
          <w:sz w:val="28"/>
          <w:szCs w:val="28"/>
        </w:rPr>
        <w:t>2</w:t>
      </w:r>
      <w:r>
        <w:rPr>
          <w:color w:val="000000"/>
          <w:sz w:val="28"/>
          <w:szCs w:val="28"/>
        </w:rPr>
        <w:t xml:space="preserve">              к настоящему </w:t>
      </w:r>
      <w:r w:rsidR="00E26045">
        <w:rPr>
          <w:color w:val="000000"/>
          <w:sz w:val="28"/>
          <w:szCs w:val="28"/>
        </w:rPr>
        <w:t>Р</w:t>
      </w:r>
      <w:r>
        <w:rPr>
          <w:color w:val="000000"/>
          <w:sz w:val="28"/>
          <w:szCs w:val="28"/>
        </w:rPr>
        <w:t>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Pr>
          <w:b/>
          <w:bCs/>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Pr>
          <w:sz w:val="28"/>
          <w:szCs w:val="28"/>
        </w:rPr>
        <w:t xml:space="preserve"> согласно приложению </w:t>
      </w:r>
      <w:r w:rsidR="005A2E58">
        <w:rPr>
          <w:sz w:val="28"/>
          <w:szCs w:val="28"/>
        </w:rPr>
        <w:t>3</w:t>
      </w:r>
      <w:r>
        <w:rPr>
          <w:sz w:val="28"/>
          <w:szCs w:val="28"/>
        </w:rPr>
        <w:t xml:space="preserve"> к настоящему </w:t>
      </w:r>
      <w:r w:rsidR="002D3149">
        <w:rPr>
          <w:sz w:val="28"/>
          <w:szCs w:val="28"/>
        </w:rPr>
        <w:t>Р</w:t>
      </w:r>
      <w:r>
        <w:rPr>
          <w:sz w:val="28"/>
          <w:szCs w:val="28"/>
        </w:rPr>
        <w:t>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 xml:space="preserve">4              </w:t>
      </w:r>
      <w:r>
        <w:rPr>
          <w:sz w:val="28"/>
          <w:szCs w:val="28"/>
        </w:rPr>
        <w:t xml:space="preserve">к настоящему </w:t>
      </w:r>
      <w:r w:rsidR="002D3149">
        <w:rPr>
          <w:sz w:val="28"/>
          <w:szCs w:val="28"/>
        </w:rPr>
        <w:t>Р</w:t>
      </w:r>
      <w:r>
        <w:rPr>
          <w:sz w:val="28"/>
          <w:szCs w:val="28"/>
        </w:rPr>
        <w:t>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непрограммным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2D3149">
      <w:pPr>
        <w:autoSpaceDE w:val="0"/>
        <w:autoSpaceDN w:val="0"/>
        <w:adjustRightInd w:val="0"/>
        <w:jc w:val="both"/>
        <w:rPr>
          <w:sz w:val="28"/>
          <w:szCs w:val="28"/>
        </w:rPr>
      </w:pPr>
      <w:r>
        <w:rPr>
          <w:sz w:val="28"/>
          <w:szCs w:val="28"/>
        </w:rPr>
        <w:t xml:space="preserve">1) </w:t>
      </w:r>
      <w:hyperlink r:id="rId11"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5</w:t>
      </w:r>
      <w:r w:rsidRPr="00D25340">
        <w:rPr>
          <w:sz w:val="28"/>
          <w:szCs w:val="28"/>
        </w:rPr>
        <w:t xml:space="preserve"> к настоящему </w:t>
      </w:r>
      <w:r w:rsidR="002D3149">
        <w:rPr>
          <w:sz w:val="28"/>
          <w:szCs w:val="28"/>
        </w:rPr>
        <w:t>Р</w:t>
      </w:r>
      <w:r w:rsidRPr="00D25340">
        <w:rPr>
          <w:sz w:val="28"/>
          <w:szCs w:val="28"/>
        </w:rPr>
        <w:t>ешению;</w:t>
      </w:r>
    </w:p>
    <w:p w:rsidR="00E54EC9" w:rsidRDefault="00E54EC9" w:rsidP="002D3149">
      <w:pPr>
        <w:autoSpaceDE w:val="0"/>
        <w:autoSpaceDN w:val="0"/>
        <w:adjustRightInd w:val="0"/>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6</w:t>
      </w:r>
    </w:p>
    <w:p w:rsidR="00E54EC9" w:rsidRDefault="00E54EC9" w:rsidP="002D3149">
      <w:pPr>
        <w:autoSpaceDE w:val="0"/>
        <w:autoSpaceDN w:val="0"/>
        <w:adjustRightInd w:val="0"/>
        <w:jc w:val="both"/>
        <w:rPr>
          <w:sz w:val="28"/>
          <w:szCs w:val="28"/>
        </w:rPr>
      </w:pPr>
      <w:r>
        <w:rPr>
          <w:sz w:val="28"/>
          <w:szCs w:val="28"/>
        </w:rPr>
        <w:t xml:space="preserve">к настоящему </w:t>
      </w:r>
      <w:r w:rsidR="002D3149">
        <w:rPr>
          <w:sz w:val="28"/>
          <w:szCs w:val="28"/>
        </w:rPr>
        <w:t>Р</w:t>
      </w:r>
      <w:r>
        <w:rPr>
          <w:sz w:val="28"/>
          <w:szCs w:val="28"/>
        </w:rPr>
        <w:t>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9A0A5F">
      <w:pPr>
        <w:autoSpaceDE w:val="0"/>
        <w:autoSpaceDN w:val="0"/>
        <w:adjustRightInd w:val="0"/>
        <w:ind w:firstLine="142"/>
        <w:jc w:val="both"/>
        <w:rPr>
          <w:sz w:val="28"/>
          <w:szCs w:val="28"/>
        </w:rPr>
      </w:pPr>
      <w:r>
        <w:rPr>
          <w:sz w:val="28"/>
          <w:szCs w:val="28"/>
        </w:rPr>
        <w:t xml:space="preserve">1) </w:t>
      </w:r>
      <w:hyperlink r:id="rId13"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7</w:t>
      </w:r>
      <w:r w:rsidRPr="00D25340">
        <w:rPr>
          <w:sz w:val="28"/>
          <w:szCs w:val="28"/>
        </w:rPr>
        <w:t xml:space="preserve"> к настоящему </w:t>
      </w:r>
      <w:r w:rsidR="009A0A5F">
        <w:rPr>
          <w:sz w:val="28"/>
          <w:szCs w:val="28"/>
        </w:rPr>
        <w:t>Р</w:t>
      </w:r>
      <w:r w:rsidRPr="00D25340">
        <w:rPr>
          <w:sz w:val="28"/>
          <w:szCs w:val="28"/>
        </w:rPr>
        <w:t>ешению;</w:t>
      </w:r>
    </w:p>
    <w:p w:rsidR="00E54EC9" w:rsidRPr="00D25340" w:rsidRDefault="00E54EC9" w:rsidP="009A0A5F">
      <w:pPr>
        <w:autoSpaceDE w:val="0"/>
        <w:autoSpaceDN w:val="0"/>
        <w:adjustRightInd w:val="0"/>
        <w:ind w:firstLine="142"/>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sidRPr="00D25340">
        <w:rPr>
          <w:sz w:val="28"/>
          <w:szCs w:val="28"/>
        </w:rPr>
        <w:t xml:space="preserve"> согласно приложению </w:t>
      </w:r>
      <w:r w:rsidR="005A2E58">
        <w:rPr>
          <w:sz w:val="28"/>
          <w:szCs w:val="28"/>
        </w:rPr>
        <w:t>8</w:t>
      </w:r>
    </w:p>
    <w:p w:rsidR="00E54EC9" w:rsidRPr="00D25340" w:rsidRDefault="00E54EC9" w:rsidP="009A0A5F">
      <w:pPr>
        <w:autoSpaceDE w:val="0"/>
        <w:autoSpaceDN w:val="0"/>
        <w:adjustRightInd w:val="0"/>
        <w:ind w:firstLine="142"/>
        <w:jc w:val="both"/>
        <w:rPr>
          <w:sz w:val="28"/>
          <w:szCs w:val="28"/>
        </w:rPr>
      </w:pPr>
      <w:r w:rsidRPr="00D25340">
        <w:rPr>
          <w:sz w:val="28"/>
          <w:szCs w:val="28"/>
        </w:rPr>
        <w:t xml:space="preserve">к настоящему </w:t>
      </w:r>
      <w:r w:rsidR="009A0A5F">
        <w:rPr>
          <w:sz w:val="28"/>
          <w:szCs w:val="28"/>
        </w:rPr>
        <w:t>Р</w:t>
      </w:r>
      <w:r w:rsidRPr="00D25340">
        <w:rPr>
          <w:sz w:val="28"/>
          <w:szCs w:val="28"/>
        </w:rPr>
        <w:t>ешению.</w:t>
      </w:r>
    </w:p>
    <w:p w:rsidR="00BD5F7C" w:rsidRDefault="00E54EC9" w:rsidP="00E54EC9">
      <w:pPr>
        <w:autoSpaceDE w:val="0"/>
        <w:autoSpaceDN w:val="0"/>
        <w:adjustRightInd w:val="0"/>
        <w:ind w:firstLine="709"/>
        <w:jc w:val="both"/>
        <w:outlineLvl w:val="1"/>
        <w:rPr>
          <w:sz w:val="28"/>
          <w:szCs w:val="28"/>
        </w:rPr>
      </w:pPr>
      <w:r>
        <w:rPr>
          <w:sz w:val="28"/>
          <w:szCs w:val="28"/>
        </w:rPr>
        <w:t>8. Утвердить общий объем бюджетных ассигнований на исполнение публичных нормативных обязательств</w:t>
      </w:r>
      <w:r w:rsidR="009A0A5F">
        <w:rPr>
          <w:sz w:val="28"/>
          <w:szCs w:val="28"/>
        </w:rPr>
        <w:t>:</w:t>
      </w:r>
    </w:p>
    <w:p w:rsidR="00E54EC9" w:rsidRDefault="00BD5F7C" w:rsidP="00E54EC9">
      <w:pPr>
        <w:autoSpaceDE w:val="0"/>
        <w:autoSpaceDN w:val="0"/>
        <w:adjustRightInd w:val="0"/>
        <w:ind w:firstLine="709"/>
        <w:jc w:val="both"/>
        <w:outlineLvl w:val="1"/>
        <w:rPr>
          <w:sz w:val="28"/>
          <w:szCs w:val="28"/>
        </w:rPr>
      </w:pPr>
      <w:r>
        <w:rPr>
          <w:sz w:val="28"/>
          <w:szCs w:val="28"/>
        </w:rPr>
        <w:t>- на 2023 год в сумме</w:t>
      </w:r>
      <w:r w:rsidR="00C56886">
        <w:rPr>
          <w:sz w:val="28"/>
          <w:szCs w:val="28"/>
        </w:rPr>
        <w:t xml:space="preserve"> 270 337 944</w:t>
      </w:r>
      <w:r w:rsidR="00E54EC9">
        <w:rPr>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BD5F7C">
        <w:rPr>
          <w:rFonts w:ascii="Times New Roman" w:hAnsi="Times New Roman" w:cs="Times New Roman"/>
          <w:sz w:val="28"/>
          <w:szCs w:val="28"/>
        </w:rPr>
        <w:t>4</w:t>
      </w:r>
      <w:r>
        <w:rPr>
          <w:rFonts w:ascii="Times New Roman" w:hAnsi="Times New Roman" w:cs="Times New Roman"/>
          <w:sz w:val="28"/>
          <w:szCs w:val="28"/>
        </w:rPr>
        <w:t xml:space="preserve"> год в сумме </w:t>
      </w:r>
      <w:r w:rsidR="00C56886">
        <w:rPr>
          <w:rFonts w:ascii="Times New Roman" w:hAnsi="Times New Roman" w:cs="Times New Roman"/>
          <w:sz w:val="28"/>
          <w:szCs w:val="28"/>
        </w:rPr>
        <w:t xml:space="preserve">160 585 298 </w:t>
      </w:r>
      <w:r>
        <w:rPr>
          <w:rFonts w:ascii="Times New Roman" w:hAnsi="Times New Roman" w:cs="Times New Roman"/>
          <w:sz w:val="28"/>
          <w:szCs w:val="28"/>
        </w:rPr>
        <w:t>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BD5F7C">
        <w:rPr>
          <w:rFonts w:ascii="Times New Roman" w:hAnsi="Times New Roman" w:cs="Times New Roman"/>
          <w:sz w:val="28"/>
          <w:szCs w:val="28"/>
        </w:rPr>
        <w:t>5</w:t>
      </w:r>
      <w:r>
        <w:rPr>
          <w:rFonts w:ascii="Times New Roman" w:hAnsi="Times New Roman" w:cs="Times New Roman"/>
          <w:sz w:val="28"/>
          <w:szCs w:val="28"/>
        </w:rPr>
        <w:t xml:space="preserve"> год в сумме</w:t>
      </w:r>
      <w:r w:rsidR="00C56886">
        <w:rPr>
          <w:rFonts w:ascii="Times New Roman" w:hAnsi="Times New Roman" w:cs="Times New Roman"/>
          <w:sz w:val="28"/>
          <w:szCs w:val="28"/>
        </w:rPr>
        <w:t>138 357 212</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на 202</w:t>
      </w:r>
      <w:r w:rsidR="00BD5F7C">
        <w:rPr>
          <w:sz w:val="28"/>
          <w:szCs w:val="28"/>
        </w:rPr>
        <w:t>3</w:t>
      </w:r>
      <w:r>
        <w:rPr>
          <w:sz w:val="28"/>
          <w:szCs w:val="28"/>
        </w:rPr>
        <w:t xml:space="preserve"> год в сумме</w:t>
      </w:r>
      <w:r w:rsidR="009E511E">
        <w:rPr>
          <w:sz w:val="28"/>
          <w:szCs w:val="28"/>
        </w:rPr>
        <w:t xml:space="preserve"> 163 761 631</w:t>
      </w:r>
      <w:r>
        <w:rPr>
          <w:sz w:val="28"/>
          <w:szCs w:val="28"/>
        </w:rPr>
        <w:t xml:space="preserve"> рубл</w:t>
      </w:r>
      <w:r w:rsidR="009E511E">
        <w:rPr>
          <w:sz w:val="28"/>
          <w:szCs w:val="28"/>
        </w:rPr>
        <w:t>ь</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w:t>
      </w:r>
      <w:r w:rsidR="00BD5F7C">
        <w:rPr>
          <w:sz w:val="28"/>
          <w:szCs w:val="28"/>
        </w:rPr>
        <w:t>4</w:t>
      </w:r>
      <w:r>
        <w:rPr>
          <w:sz w:val="28"/>
          <w:szCs w:val="28"/>
        </w:rPr>
        <w:t xml:space="preserve"> год в сумме </w:t>
      </w:r>
      <w:r w:rsidR="003D5EB8">
        <w:rPr>
          <w:sz w:val="28"/>
          <w:szCs w:val="28"/>
        </w:rPr>
        <w:t xml:space="preserve">60 708 631 </w:t>
      </w:r>
      <w:r>
        <w:rPr>
          <w:sz w:val="28"/>
          <w:szCs w:val="28"/>
        </w:rPr>
        <w:t>рубль;</w:t>
      </w:r>
    </w:p>
    <w:p w:rsidR="00E54EC9" w:rsidRDefault="00E54EC9" w:rsidP="00E54EC9">
      <w:pPr>
        <w:autoSpaceDE w:val="0"/>
        <w:autoSpaceDN w:val="0"/>
        <w:adjustRightInd w:val="0"/>
        <w:ind w:firstLine="709"/>
        <w:jc w:val="both"/>
        <w:rPr>
          <w:sz w:val="28"/>
          <w:szCs w:val="28"/>
        </w:rPr>
      </w:pPr>
      <w:r>
        <w:rPr>
          <w:sz w:val="28"/>
          <w:szCs w:val="28"/>
        </w:rPr>
        <w:t>- на 202</w:t>
      </w:r>
      <w:r w:rsidR="00BD5F7C">
        <w:rPr>
          <w:sz w:val="28"/>
          <w:szCs w:val="28"/>
        </w:rPr>
        <w:t>5</w:t>
      </w:r>
      <w:r>
        <w:rPr>
          <w:sz w:val="28"/>
          <w:szCs w:val="28"/>
        </w:rPr>
        <w:t xml:space="preserve"> год в сумме </w:t>
      </w:r>
      <w:r w:rsidR="003D5EB8">
        <w:rPr>
          <w:sz w:val="28"/>
          <w:szCs w:val="28"/>
        </w:rPr>
        <w:t xml:space="preserve">32 069 631 </w:t>
      </w:r>
      <w:r>
        <w:rPr>
          <w:sz w:val="28"/>
          <w:szCs w:val="28"/>
        </w:rPr>
        <w:t>рубль.</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10.Утвердить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BD5F7C">
        <w:rPr>
          <w:sz w:val="28"/>
          <w:szCs w:val="28"/>
        </w:rPr>
        <w:t>3</w:t>
      </w:r>
      <w:r>
        <w:rPr>
          <w:sz w:val="28"/>
          <w:szCs w:val="28"/>
        </w:rPr>
        <w:t xml:space="preserve">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BD5F7C">
        <w:rPr>
          <w:sz w:val="28"/>
          <w:szCs w:val="28"/>
        </w:rPr>
        <w:t>4</w:t>
      </w:r>
      <w:r>
        <w:rPr>
          <w:sz w:val="28"/>
          <w:szCs w:val="28"/>
        </w:rPr>
        <w:t xml:space="preserve">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BD5F7C">
        <w:rPr>
          <w:sz w:val="28"/>
          <w:szCs w:val="28"/>
        </w:rPr>
        <w:t>5</w:t>
      </w:r>
      <w:r>
        <w:rPr>
          <w:sz w:val="28"/>
          <w:szCs w:val="28"/>
        </w:rPr>
        <w:t xml:space="preserve">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w:t>
        </w:r>
        <w:r w:rsidR="00BD5F7C">
          <w:rPr>
            <w:rStyle w:val="aff3"/>
            <w:color w:val="auto"/>
            <w:sz w:val="28"/>
            <w:szCs w:val="28"/>
            <w:u w:val="none"/>
          </w:rPr>
          <w:t xml:space="preserve">3 </w:t>
        </w:r>
        <w:r w:rsidRPr="00D25340">
          <w:rPr>
            <w:rStyle w:val="aff3"/>
            <w:color w:val="auto"/>
            <w:sz w:val="28"/>
            <w:szCs w:val="28"/>
            <w:u w:val="none"/>
          </w:rPr>
          <w:t>год</w:t>
        </w:r>
      </w:hyperlink>
      <w:r>
        <w:rPr>
          <w:sz w:val="28"/>
          <w:szCs w:val="28"/>
        </w:rPr>
        <w:t xml:space="preserve"> согласно приложению </w:t>
      </w:r>
      <w:r w:rsidR="005A2E58">
        <w:rPr>
          <w:sz w:val="28"/>
          <w:szCs w:val="28"/>
        </w:rPr>
        <w:t>9</w:t>
      </w:r>
      <w:r>
        <w:rPr>
          <w:sz w:val="28"/>
          <w:szCs w:val="28"/>
        </w:rPr>
        <w:t xml:space="preserve"> к настоящему </w:t>
      </w:r>
      <w:r w:rsidR="009A0A5F">
        <w:rPr>
          <w:sz w:val="28"/>
          <w:szCs w:val="28"/>
        </w:rPr>
        <w:t>Р</w:t>
      </w:r>
      <w:r>
        <w:rPr>
          <w:sz w:val="28"/>
          <w:szCs w:val="28"/>
        </w:rPr>
        <w:t>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Pr>
          <w:sz w:val="28"/>
          <w:szCs w:val="28"/>
        </w:rPr>
        <w:t xml:space="preserve"> согласно приложению 1</w:t>
      </w:r>
      <w:r w:rsidR="005A2E58">
        <w:rPr>
          <w:sz w:val="28"/>
          <w:szCs w:val="28"/>
        </w:rPr>
        <w:t>0</w:t>
      </w:r>
      <w:r>
        <w:rPr>
          <w:sz w:val="28"/>
          <w:szCs w:val="28"/>
        </w:rPr>
        <w:t xml:space="preserve"> </w:t>
      </w:r>
      <w:r>
        <w:rPr>
          <w:sz w:val="28"/>
          <w:szCs w:val="28"/>
        </w:rPr>
        <w:br/>
        <w:t xml:space="preserve">к настоящему </w:t>
      </w:r>
      <w:r w:rsidR="009A0A5F">
        <w:rPr>
          <w:sz w:val="28"/>
          <w:szCs w:val="28"/>
        </w:rPr>
        <w:t>Р</w:t>
      </w:r>
      <w:r>
        <w:rPr>
          <w:sz w:val="28"/>
          <w:szCs w:val="28"/>
        </w:rPr>
        <w:t>ешению.</w:t>
      </w:r>
    </w:p>
    <w:p w:rsidR="00E54EC9" w:rsidRDefault="00E54EC9" w:rsidP="00E54EC9">
      <w:pPr>
        <w:ind w:firstLine="709"/>
        <w:jc w:val="both"/>
        <w:rPr>
          <w:sz w:val="28"/>
          <w:szCs w:val="28"/>
        </w:rPr>
      </w:pPr>
      <w:r>
        <w:rPr>
          <w:sz w:val="28"/>
          <w:szCs w:val="28"/>
        </w:rPr>
        <w:t>11.2. Установить критерий выравнивания финансовых возможностей поселений Ярославского муниципального района на 202</w:t>
      </w:r>
      <w:r w:rsidR="00BD5F7C">
        <w:rPr>
          <w:sz w:val="28"/>
          <w:szCs w:val="28"/>
        </w:rPr>
        <w:t>3</w:t>
      </w:r>
      <w:r>
        <w:rPr>
          <w:sz w:val="28"/>
          <w:szCs w:val="28"/>
        </w:rPr>
        <w:t xml:space="preserve"> год равным</w:t>
      </w:r>
      <w:r w:rsidR="00C56886">
        <w:rPr>
          <w:sz w:val="28"/>
          <w:szCs w:val="28"/>
        </w:rPr>
        <w:t xml:space="preserve"> 0,84</w:t>
      </w:r>
      <w:r>
        <w:rPr>
          <w:sz w:val="28"/>
          <w:szCs w:val="28"/>
        </w:rPr>
        <w:t xml:space="preserve"> ; </w:t>
      </w:r>
      <w:r>
        <w:rPr>
          <w:sz w:val="28"/>
          <w:szCs w:val="28"/>
        </w:rPr>
        <w:br/>
        <w:t>на 202</w:t>
      </w:r>
      <w:r w:rsidR="00BD5F7C">
        <w:rPr>
          <w:sz w:val="28"/>
          <w:szCs w:val="28"/>
        </w:rPr>
        <w:t>4</w:t>
      </w:r>
      <w:r>
        <w:rPr>
          <w:sz w:val="28"/>
          <w:szCs w:val="28"/>
        </w:rPr>
        <w:t xml:space="preserve"> год равным  </w:t>
      </w:r>
      <w:r w:rsidR="00C56886">
        <w:rPr>
          <w:sz w:val="28"/>
          <w:szCs w:val="28"/>
        </w:rPr>
        <w:t>0,50</w:t>
      </w:r>
      <w:r>
        <w:rPr>
          <w:sz w:val="28"/>
          <w:szCs w:val="28"/>
        </w:rPr>
        <w:t xml:space="preserve"> и на 202</w:t>
      </w:r>
      <w:r w:rsidR="00BD5F7C">
        <w:rPr>
          <w:sz w:val="28"/>
          <w:szCs w:val="28"/>
        </w:rPr>
        <w:t>5</w:t>
      </w:r>
      <w:r>
        <w:rPr>
          <w:sz w:val="28"/>
          <w:szCs w:val="28"/>
        </w:rPr>
        <w:t xml:space="preserve"> год равным</w:t>
      </w:r>
      <w:r w:rsidR="00C56886">
        <w:rPr>
          <w:sz w:val="28"/>
          <w:szCs w:val="28"/>
        </w:rPr>
        <w:t xml:space="preserve">  0,41</w:t>
      </w:r>
      <w:r w:rsidR="00BD5F7C">
        <w:rPr>
          <w:sz w:val="28"/>
          <w:szCs w:val="28"/>
        </w:rPr>
        <w:t xml:space="preserve"> </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12. Утвердить общий объем, перечень и распределение иных межбюджетных трансфертов</w:t>
      </w:r>
      <w:r w:rsidR="009A0A5F">
        <w:rPr>
          <w:sz w:val="28"/>
          <w:szCs w:val="28"/>
        </w:rPr>
        <w:t xml:space="preserve"> местным</w:t>
      </w:r>
      <w:r>
        <w:rPr>
          <w:sz w:val="28"/>
          <w:szCs w:val="28"/>
        </w:rPr>
        <w:t xml:space="preserve"> бюджетам поселений Ярославского муниципального района </w:t>
      </w:r>
      <w:hyperlink r:id="rId17"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sidRPr="00D25340">
        <w:rPr>
          <w:sz w:val="28"/>
          <w:szCs w:val="28"/>
        </w:rPr>
        <w:t xml:space="preserve"> </w:t>
      </w:r>
      <w:r>
        <w:rPr>
          <w:sz w:val="28"/>
          <w:szCs w:val="28"/>
        </w:rPr>
        <w:t>согласно приложению 1</w:t>
      </w:r>
      <w:r w:rsidR="005A2E58">
        <w:rPr>
          <w:sz w:val="28"/>
          <w:szCs w:val="28"/>
        </w:rPr>
        <w:t>1</w:t>
      </w:r>
      <w:r>
        <w:rPr>
          <w:sz w:val="28"/>
          <w:szCs w:val="28"/>
        </w:rPr>
        <w:t xml:space="preserve"> к настоящему </w:t>
      </w:r>
      <w:r w:rsidR="00E26045">
        <w:rPr>
          <w:sz w:val="28"/>
          <w:szCs w:val="28"/>
        </w:rPr>
        <w:t>Р</w:t>
      </w:r>
      <w:r>
        <w:rPr>
          <w:sz w:val="28"/>
          <w:szCs w:val="28"/>
        </w:rPr>
        <w:t>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sidRPr="00D25340">
        <w:rPr>
          <w:sz w:val="28"/>
          <w:szCs w:val="28"/>
        </w:rPr>
        <w:t xml:space="preserve"> </w:t>
      </w:r>
      <w:r>
        <w:rPr>
          <w:sz w:val="28"/>
          <w:szCs w:val="28"/>
        </w:rPr>
        <w:t>согласно приложению 1</w:t>
      </w:r>
      <w:r w:rsidR="005A2E58">
        <w:rPr>
          <w:sz w:val="28"/>
          <w:szCs w:val="28"/>
        </w:rPr>
        <w:t>2</w:t>
      </w:r>
      <w:r>
        <w:rPr>
          <w:sz w:val="28"/>
          <w:szCs w:val="28"/>
        </w:rPr>
        <w:t xml:space="preserve"> к настоящему </w:t>
      </w:r>
      <w:r w:rsidR="009A0A5F">
        <w:rPr>
          <w:sz w:val="28"/>
          <w:szCs w:val="28"/>
        </w:rPr>
        <w:t>Р</w:t>
      </w:r>
      <w:r>
        <w:rPr>
          <w:sz w:val="28"/>
          <w:szCs w:val="28"/>
        </w:rPr>
        <w:t>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Pr>
          <w:sz w:val="28"/>
          <w:szCs w:val="28"/>
        </w:rPr>
        <w:t xml:space="preserve"> согласно приложению 1</w:t>
      </w:r>
      <w:r w:rsidR="005A2E58">
        <w:rPr>
          <w:sz w:val="28"/>
          <w:szCs w:val="28"/>
        </w:rPr>
        <w:t>3</w:t>
      </w:r>
      <w:r>
        <w:rPr>
          <w:sz w:val="28"/>
          <w:szCs w:val="28"/>
        </w:rPr>
        <w:t xml:space="preserve"> </w:t>
      </w:r>
      <w:r>
        <w:rPr>
          <w:sz w:val="28"/>
          <w:szCs w:val="28"/>
        </w:rPr>
        <w:br/>
        <w:t xml:space="preserve">к настоящему </w:t>
      </w:r>
      <w:r w:rsidR="009A0A5F">
        <w:rPr>
          <w:sz w:val="28"/>
          <w:szCs w:val="28"/>
        </w:rPr>
        <w:t>Р</w:t>
      </w:r>
      <w:r>
        <w:rPr>
          <w:sz w:val="28"/>
          <w:szCs w:val="28"/>
        </w:rPr>
        <w:t xml:space="preserve">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BD5F7C">
        <w:rPr>
          <w:rFonts w:ascii="Times New Roman" w:hAnsi="Times New Roman" w:cs="Times New Roman"/>
          <w:sz w:val="28"/>
          <w:szCs w:val="28"/>
        </w:rPr>
        <w:t>4</w:t>
      </w:r>
      <w:r>
        <w:rPr>
          <w:rFonts w:ascii="Times New Roman" w:hAnsi="Times New Roman" w:cs="Times New Roman"/>
          <w:sz w:val="28"/>
          <w:szCs w:val="28"/>
        </w:rPr>
        <w:t xml:space="preserve"> года в сумме </w:t>
      </w:r>
      <w:r w:rsidR="00C56886">
        <w:rPr>
          <w:rFonts w:ascii="Times New Roman" w:hAnsi="Times New Roman" w:cs="Times New Roman"/>
          <w:sz w:val="28"/>
          <w:szCs w:val="28"/>
        </w:rPr>
        <w:t>23 00</w:t>
      </w:r>
      <w:r w:rsidR="00054096">
        <w:rPr>
          <w:rFonts w:ascii="Times New Roman" w:hAnsi="Times New Roman" w:cs="Times New Roman"/>
          <w:sz w:val="28"/>
          <w:szCs w:val="28"/>
        </w:rPr>
        <w:t>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BD5F7C">
        <w:rPr>
          <w:rFonts w:ascii="Times New Roman" w:hAnsi="Times New Roman" w:cs="Times New Roman"/>
          <w:sz w:val="28"/>
          <w:szCs w:val="28"/>
        </w:rPr>
        <w:t>5</w:t>
      </w:r>
      <w:r>
        <w:rPr>
          <w:rFonts w:ascii="Times New Roman" w:hAnsi="Times New Roman" w:cs="Times New Roman"/>
          <w:sz w:val="28"/>
          <w:szCs w:val="28"/>
        </w:rPr>
        <w:t xml:space="preserve"> года в сумме </w:t>
      </w:r>
      <w:r w:rsidR="00054096">
        <w:rPr>
          <w:rFonts w:ascii="Times New Roman" w:hAnsi="Times New Roman" w:cs="Times New Roman"/>
          <w:sz w:val="28"/>
          <w:szCs w:val="28"/>
        </w:rPr>
        <w:t>23 000 000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BD5F7C">
        <w:rPr>
          <w:rFonts w:ascii="Times New Roman" w:hAnsi="Times New Roman" w:cs="Times New Roman"/>
          <w:sz w:val="28"/>
          <w:szCs w:val="28"/>
        </w:rPr>
        <w:t>6</w:t>
      </w:r>
      <w:r w:rsidR="00054096">
        <w:rPr>
          <w:rFonts w:ascii="Times New Roman" w:hAnsi="Times New Roman" w:cs="Times New Roman"/>
          <w:sz w:val="28"/>
          <w:szCs w:val="28"/>
        </w:rPr>
        <w:t xml:space="preserve"> </w:t>
      </w:r>
      <w:r>
        <w:rPr>
          <w:rFonts w:ascii="Times New Roman" w:hAnsi="Times New Roman" w:cs="Times New Roman"/>
          <w:sz w:val="28"/>
          <w:szCs w:val="28"/>
        </w:rPr>
        <w:t xml:space="preserve">года в сумме </w:t>
      </w:r>
      <w:r w:rsidR="00054096">
        <w:rPr>
          <w:rFonts w:ascii="Times New Roman" w:hAnsi="Times New Roman" w:cs="Times New Roman"/>
          <w:sz w:val="28"/>
          <w:szCs w:val="28"/>
        </w:rPr>
        <w:t>23 000 000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B476D6" w:rsidRDefault="00B476D6" w:rsidP="009A0A5F">
      <w:pPr>
        <w:autoSpaceDE w:val="0"/>
        <w:autoSpaceDN w:val="0"/>
        <w:adjustRightInd w:val="0"/>
        <w:ind w:firstLine="709"/>
        <w:jc w:val="both"/>
        <w:outlineLvl w:val="1"/>
        <w:rPr>
          <w:b/>
          <w:sz w:val="28"/>
          <w:szCs w:val="28"/>
        </w:rPr>
      </w:pPr>
      <w:r>
        <w:rPr>
          <w:sz w:val="28"/>
          <w:szCs w:val="28"/>
        </w:rPr>
        <w:t>Бюджетные ассигнования на исполнение муниципальных гарантий Ярославского муниципального района в валюте Российской Федерации по возможным гарантийным случаям на 2023 год и плановый период 2024 и 2025 годов не предусмотрены.</w:t>
      </w:r>
    </w:p>
    <w:p w:rsidR="00E54EC9" w:rsidRDefault="00E54EC9" w:rsidP="00E54EC9">
      <w:pPr>
        <w:autoSpaceDE w:val="0"/>
        <w:autoSpaceDN w:val="0"/>
        <w:adjustRightInd w:val="0"/>
        <w:ind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w:t>
      </w:r>
      <w:r w:rsidR="00BD5F7C">
        <w:rPr>
          <w:sz w:val="28"/>
          <w:szCs w:val="28"/>
        </w:rPr>
        <w:t>3</w:t>
      </w:r>
      <w:r>
        <w:rPr>
          <w:sz w:val="28"/>
          <w:szCs w:val="28"/>
        </w:rPr>
        <w:t xml:space="preserve"> год и на плановый период 202</w:t>
      </w:r>
      <w:r w:rsidR="00BD5F7C">
        <w:rPr>
          <w:sz w:val="28"/>
          <w:szCs w:val="28"/>
        </w:rPr>
        <w:t>4</w:t>
      </w:r>
      <w:r>
        <w:rPr>
          <w:sz w:val="28"/>
          <w:szCs w:val="28"/>
        </w:rPr>
        <w:br/>
        <w:t>и 202</w:t>
      </w:r>
      <w:r w:rsidR="00BD5F7C">
        <w:rPr>
          <w:sz w:val="28"/>
          <w:szCs w:val="28"/>
        </w:rPr>
        <w:t>5</w:t>
      </w:r>
      <w:r>
        <w:rPr>
          <w:sz w:val="28"/>
          <w:szCs w:val="28"/>
        </w:rPr>
        <w:t xml:space="preserve"> годов согласно приложению 1</w:t>
      </w:r>
      <w:r w:rsidR="005A2E58">
        <w:rPr>
          <w:sz w:val="28"/>
          <w:szCs w:val="28"/>
        </w:rPr>
        <w:t>4</w:t>
      </w:r>
      <w:r>
        <w:rPr>
          <w:sz w:val="28"/>
          <w:szCs w:val="28"/>
        </w:rPr>
        <w:t xml:space="preserve"> к настоящему </w:t>
      </w:r>
      <w:r w:rsidR="009A0A5F">
        <w:rPr>
          <w:sz w:val="28"/>
          <w:szCs w:val="28"/>
        </w:rPr>
        <w:t>Р</w:t>
      </w:r>
      <w:r>
        <w:rPr>
          <w:sz w:val="28"/>
          <w:szCs w:val="28"/>
        </w:rPr>
        <w:t>ешению.</w:t>
      </w:r>
    </w:p>
    <w:p w:rsidR="00920C97" w:rsidRDefault="00920C97" w:rsidP="00E54EC9">
      <w:pPr>
        <w:autoSpaceDE w:val="0"/>
        <w:autoSpaceDN w:val="0"/>
        <w:adjustRightInd w:val="0"/>
        <w:ind w:firstLine="709"/>
        <w:jc w:val="both"/>
        <w:outlineLvl w:val="1"/>
        <w:rPr>
          <w:sz w:val="28"/>
          <w:szCs w:val="28"/>
        </w:rPr>
      </w:pPr>
      <w:r>
        <w:rPr>
          <w:sz w:val="28"/>
          <w:szCs w:val="28"/>
        </w:rPr>
        <w:t>16.</w:t>
      </w:r>
      <w:r w:rsidR="00893A07">
        <w:rPr>
          <w:sz w:val="28"/>
          <w:szCs w:val="28"/>
        </w:rPr>
        <w:t xml:space="preserve"> </w:t>
      </w:r>
      <w:r>
        <w:rPr>
          <w:sz w:val="28"/>
          <w:szCs w:val="28"/>
        </w:rPr>
        <w:t xml:space="preserve">Утвердить Программу муниципальных гарантий Ярославского муниципального района в валюте Российской на 2023 год и плановый период 2024 и 2025 годов согласно приложению 15 к настоящему </w:t>
      </w:r>
      <w:r w:rsidR="00AF3131">
        <w:rPr>
          <w:sz w:val="28"/>
          <w:szCs w:val="28"/>
        </w:rPr>
        <w:t>Р</w:t>
      </w:r>
      <w:r>
        <w:rPr>
          <w:sz w:val="28"/>
          <w:szCs w:val="28"/>
        </w:rPr>
        <w:t>ешению.</w:t>
      </w:r>
    </w:p>
    <w:p w:rsidR="00E54EC9" w:rsidRDefault="00E54EC9" w:rsidP="00E54EC9">
      <w:pPr>
        <w:ind w:firstLine="709"/>
        <w:jc w:val="both"/>
        <w:rPr>
          <w:sz w:val="28"/>
          <w:szCs w:val="28"/>
        </w:rPr>
      </w:pPr>
      <w:r>
        <w:rPr>
          <w:sz w:val="28"/>
          <w:szCs w:val="28"/>
        </w:rPr>
        <w:lastRenderedPageBreak/>
        <w:t>1</w:t>
      </w:r>
      <w:r w:rsidR="00920C97">
        <w:rPr>
          <w:sz w:val="28"/>
          <w:szCs w:val="28"/>
        </w:rPr>
        <w:t>7</w:t>
      </w:r>
      <w:r>
        <w:rPr>
          <w:sz w:val="28"/>
          <w:szCs w:val="28"/>
        </w:rPr>
        <w:t xml:space="preserve">. Установить, что в соответствии </w:t>
      </w:r>
      <w:r w:rsidR="00893A07">
        <w:rPr>
          <w:sz w:val="28"/>
          <w:szCs w:val="28"/>
        </w:rPr>
        <w:t xml:space="preserve"> с </w:t>
      </w:r>
      <w:r>
        <w:rPr>
          <w:sz w:val="28"/>
          <w:szCs w:val="28"/>
        </w:rPr>
        <w:t xml:space="preserve">пунктом 2 статьи 78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r w:rsidR="00893A07">
        <w:rPr>
          <w:sz w:val="28"/>
          <w:szCs w:val="28"/>
        </w:rPr>
        <w:t xml:space="preserve"> в случае их участия </w:t>
      </w:r>
      <w:r>
        <w:rPr>
          <w:sz w:val="28"/>
          <w:szCs w:val="28"/>
        </w:rPr>
        <w:t xml:space="preserve"> в реализации мероприятий муниципальных программ Яро</w:t>
      </w:r>
      <w:r w:rsidR="00893A07">
        <w:rPr>
          <w:sz w:val="28"/>
          <w:szCs w:val="28"/>
        </w:rPr>
        <w:t>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Порядок предоставления субсидий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00920C97">
        <w:rPr>
          <w:sz w:val="28"/>
          <w:szCs w:val="28"/>
        </w:rPr>
        <w:t>8</w:t>
      </w:r>
      <w:r>
        <w:rPr>
          <w:sz w:val="28"/>
          <w:szCs w:val="28"/>
        </w:rPr>
        <w:t xml:space="preserve">.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bCs/>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1</w:t>
      </w:r>
      <w:r w:rsidR="00920C97">
        <w:rPr>
          <w:sz w:val="28"/>
          <w:szCs w:val="28"/>
        </w:rPr>
        <w:t>9</w:t>
      </w:r>
      <w:r>
        <w:rPr>
          <w:sz w:val="28"/>
          <w:szCs w:val="28"/>
        </w:rPr>
        <w:t>. Установить, что в 202</w:t>
      </w:r>
      <w:r w:rsidR="00BD5F7C">
        <w:rPr>
          <w:sz w:val="28"/>
          <w:szCs w:val="28"/>
        </w:rPr>
        <w:t>3</w:t>
      </w:r>
      <w:r>
        <w:rPr>
          <w:sz w:val="28"/>
          <w:szCs w:val="28"/>
        </w:rPr>
        <w:t xml:space="preserve">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920C97" w:rsidP="00E54EC9">
      <w:pPr>
        <w:autoSpaceDE w:val="0"/>
        <w:autoSpaceDN w:val="0"/>
        <w:adjustRightInd w:val="0"/>
        <w:ind w:firstLine="709"/>
        <w:jc w:val="both"/>
        <w:rPr>
          <w:b/>
          <w:sz w:val="28"/>
          <w:szCs w:val="28"/>
        </w:rPr>
      </w:pPr>
      <w:r>
        <w:rPr>
          <w:sz w:val="28"/>
          <w:szCs w:val="28"/>
        </w:rPr>
        <w:t>20</w:t>
      </w:r>
      <w:r w:rsidR="00E54EC9">
        <w:rPr>
          <w:sz w:val="28"/>
          <w:szCs w:val="28"/>
        </w:rPr>
        <w:t xml:space="preserve">.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w:t>
      </w:r>
      <w:r>
        <w:rPr>
          <w:sz w:val="28"/>
          <w:szCs w:val="28"/>
        </w:rPr>
        <w:t>19</w:t>
      </w:r>
      <w:r w:rsidR="00E54EC9">
        <w:rPr>
          <w:sz w:val="28"/>
          <w:szCs w:val="28"/>
        </w:rPr>
        <w:t xml:space="preserve"> </w:t>
      </w:r>
      <w:r w:rsidR="00AF3131">
        <w:rPr>
          <w:sz w:val="28"/>
          <w:szCs w:val="28"/>
        </w:rPr>
        <w:t>настоящего Р</w:t>
      </w:r>
      <w:r w:rsidR="00E54EC9">
        <w:rPr>
          <w:sz w:val="28"/>
          <w:szCs w:val="28"/>
        </w:rPr>
        <w:t>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lastRenderedPageBreak/>
        <w:t>2</w:t>
      </w:r>
      <w:r w:rsidR="00920C97">
        <w:rPr>
          <w:sz w:val="28"/>
          <w:szCs w:val="28"/>
        </w:rPr>
        <w:t>1</w:t>
      </w:r>
      <w:r>
        <w:rPr>
          <w:sz w:val="28"/>
          <w:szCs w:val="28"/>
        </w:rPr>
        <w:t xml:space="preserve">. Опубликовать </w:t>
      </w:r>
      <w:r w:rsidR="00AF3131">
        <w:rPr>
          <w:sz w:val="28"/>
          <w:szCs w:val="28"/>
        </w:rPr>
        <w:t>настоящее Р</w:t>
      </w:r>
      <w:r>
        <w:rPr>
          <w:sz w:val="28"/>
          <w:szCs w:val="28"/>
        </w:rPr>
        <w:t>ешение в газете «Ярославский  агрокурьер».</w:t>
      </w:r>
    </w:p>
    <w:p w:rsidR="0054284D"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w:t>
      </w:r>
      <w:r w:rsidR="00920C97">
        <w:rPr>
          <w:rFonts w:ascii="Times New Roman" w:hAnsi="Times New Roman" w:cs="Times New Roman"/>
          <w:sz w:val="28"/>
          <w:szCs w:val="28"/>
        </w:rPr>
        <w:t>2</w:t>
      </w:r>
      <w:r>
        <w:rPr>
          <w:rFonts w:ascii="Times New Roman" w:hAnsi="Times New Roman" w:cs="Times New Roman"/>
          <w:sz w:val="28"/>
          <w:szCs w:val="28"/>
        </w:rPr>
        <w:t>. Контроль за исполнением</w:t>
      </w:r>
      <w:r w:rsidR="00AF3131">
        <w:rPr>
          <w:rFonts w:ascii="Times New Roman" w:hAnsi="Times New Roman" w:cs="Times New Roman"/>
          <w:sz w:val="28"/>
          <w:szCs w:val="28"/>
        </w:rPr>
        <w:t xml:space="preserve"> настоящего</w:t>
      </w:r>
      <w:r>
        <w:rPr>
          <w:rFonts w:ascii="Times New Roman" w:hAnsi="Times New Roman" w:cs="Times New Roman"/>
          <w:sz w:val="28"/>
          <w:szCs w:val="28"/>
        </w:rPr>
        <w:t xml:space="preserve"> </w:t>
      </w:r>
      <w:r w:rsidR="00AF3131">
        <w:rPr>
          <w:rFonts w:ascii="Times New Roman" w:hAnsi="Times New Roman" w:cs="Times New Roman"/>
          <w:sz w:val="28"/>
          <w:szCs w:val="28"/>
        </w:rPr>
        <w:t>Р</w:t>
      </w:r>
      <w:r>
        <w:rPr>
          <w:rFonts w:ascii="Times New Roman" w:hAnsi="Times New Roman" w:cs="Times New Roman"/>
          <w:sz w:val="28"/>
          <w:szCs w:val="28"/>
        </w:rPr>
        <w:t xml:space="preserve">ешения возложить на  комитет Муниципального Совета </w:t>
      </w:r>
      <w:r w:rsidR="00AF3131">
        <w:rPr>
          <w:rFonts w:ascii="Times New Roman" w:hAnsi="Times New Roman" w:cs="Times New Roman"/>
          <w:sz w:val="28"/>
          <w:szCs w:val="28"/>
        </w:rPr>
        <w:t>Ярославского муниципального района</w:t>
      </w:r>
      <w:r>
        <w:rPr>
          <w:rFonts w:ascii="Times New Roman" w:hAnsi="Times New Roman" w:cs="Times New Roman"/>
          <w:sz w:val="28"/>
          <w:szCs w:val="28"/>
        </w:rPr>
        <w:t xml:space="preserve"> по бюджету, финансам и налоговой политике</w:t>
      </w:r>
      <w:r w:rsidR="0054284D">
        <w:rPr>
          <w:rFonts w:ascii="Times New Roman" w:hAnsi="Times New Roman" w:cs="Times New Roman"/>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w:t>
      </w:r>
      <w:r w:rsidR="00920C97">
        <w:rPr>
          <w:rFonts w:ascii="Times New Roman" w:hAnsi="Times New Roman" w:cs="Times New Roman"/>
          <w:sz w:val="28"/>
          <w:szCs w:val="28"/>
        </w:rPr>
        <w:t>3</w:t>
      </w:r>
      <w:r>
        <w:rPr>
          <w:rFonts w:ascii="Times New Roman" w:hAnsi="Times New Roman" w:cs="Times New Roman"/>
          <w:sz w:val="28"/>
          <w:szCs w:val="28"/>
        </w:rPr>
        <w:t xml:space="preserve">. </w:t>
      </w:r>
      <w:r w:rsidR="00AF3131">
        <w:rPr>
          <w:rFonts w:ascii="Times New Roman" w:hAnsi="Times New Roman" w:cs="Times New Roman"/>
          <w:sz w:val="28"/>
          <w:szCs w:val="28"/>
        </w:rPr>
        <w:t xml:space="preserve">Настоящее </w:t>
      </w:r>
      <w:r>
        <w:rPr>
          <w:rFonts w:ascii="Times New Roman" w:hAnsi="Times New Roman" w:cs="Times New Roman"/>
          <w:sz w:val="28"/>
          <w:szCs w:val="28"/>
        </w:rPr>
        <w:t>Решение вступает в силу с 1 января 202</w:t>
      </w:r>
      <w:r w:rsidR="00BD5F7C">
        <w:rPr>
          <w:rFonts w:ascii="Times New Roman" w:hAnsi="Times New Roman" w:cs="Times New Roman"/>
          <w:sz w:val="28"/>
          <w:szCs w:val="28"/>
        </w:rPr>
        <w:t>3</w:t>
      </w:r>
      <w:r w:rsidR="00AF3131">
        <w:rPr>
          <w:rFonts w:ascii="Times New Roman" w:hAnsi="Times New Roman" w:cs="Times New Roman"/>
          <w:sz w:val="28"/>
          <w:szCs w:val="28"/>
        </w:rPr>
        <w:t xml:space="preserve"> года, но не ранее дня его официального опубликования.</w:t>
      </w:r>
      <w:r>
        <w:rPr>
          <w:rFonts w:ascii="Times New Roman" w:hAnsi="Times New Roman" w:cs="Times New Roman"/>
          <w:sz w:val="28"/>
          <w:szCs w:val="28"/>
        </w:rPr>
        <w:t xml:space="preserve">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0" w:type="auto"/>
        <w:tblLook w:val="01E0"/>
      </w:tblPr>
      <w:tblGrid>
        <w:gridCol w:w="4842"/>
        <w:gridCol w:w="4842"/>
      </w:tblGrid>
      <w:tr w:rsidR="00E54EC9" w:rsidTr="00E54EC9">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rsidP="00BD5F7C">
            <w:pPr>
              <w:tabs>
                <w:tab w:val="left" w:pos="7830"/>
              </w:tabs>
              <w:jc w:val="both"/>
              <w:rPr>
                <w:bCs/>
                <w:sz w:val="28"/>
                <w:szCs w:val="28"/>
                <w:lang w:eastAsia="en-US"/>
              </w:rPr>
            </w:pPr>
            <w:r>
              <w:rPr>
                <w:bCs/>
                <w:sz w:val="28"/>
                <w:szCs w:val="28"/>
                <w:lang w:eastAsia="en-US"/>
              </w:rPr>
              <w:t>«___»___________202</w:t>
            </w:r>
            <w:r w:rsidR="00BD5F7C">
              <w:rPr>
                <w:bCs/>
                <w:sz w:val="28"/>
                <w:szCs w:val="28"/>
                <w:lang w:eastAsia="en-US"/>
              </w:rPr>
              <w:t>2</w:t>
            </w:r>
          </w:p>
        </w:tc>
        <w:tc>
          <w:tcPr>
            <w:tcW w:w="4842"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rsidP="00BD5F7C">
            <w:pPr>
              <w:tabs>
                <w:tab w:val="left" w:pos="7830"/>
              </w:tabs>
              <w:jc w:val="both"/>
              <w:rPr>
                <w:bCs/>
                <w:sz w:val="28"/>
                <w:szCs w:val="28"/>
                <w:lang w:eastAsia="en-US"/>
              </w:rPr>
            </w:pPr>
            <w:r>
              <w:rPr>
                <w:bCs/>
                <w:sz w:val="28"/>
                <w:szCs w:val="28"/>
                <w:lang w:eastAsia="en-US"/>
              </w:rPr>
              <w:t>«___»___________202</w:t>
            </w:r>
            <w:r w:rsidR="00BD5F7C">
              <w:rPr>
                <w:bCs/>
                <w:sz w:val="28"/>
                <w:szCs w:val="28"/>
                <w:lang w:eastAsia="en-US"/>
              </w:rPr>
              <w:t>2</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2B57EB" w:rsidRDefault="002B57EB" w:rsidP="00E05C8E">
      <w:pPr>
        <w:jc w:val="both"/>
        <w:rPr>
          <w:sz w:val="21"/>
          <w:szCs w:val="21"/>
        </w:rPr>
      </w:pPr>
    </w:p>
    <w:p w:rsidR="002B57EB" w:rsidRDefault="002B57EB"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Pr="00B179D1" w:rsidRDefault="00521473" w:rsidP="00521473">
      <w:pPr>
        <w:jc w:val="both"/>
        <w:rPr>
          <w:sz w:val="21"/>
          <w:szCs w:val="21"/>
        </w:rPr>
      </w:pPr>
      <w:r w:rsidRPr="00467648">
        <w:rPr>
          <w:sz w:val="21"/>
          <w:szCs w:val="21"/>
        </w:rPr>
        <w:lastRenderedPageBreak/>
        <w:t>Перв</w:t>
      </w:r>
      <w:r>
        <w:rPr>
          <w:sz w:val="21"/>
          <w:szCs w:val="21"/>
        </w:rPr>
        <w:t>ый</w:t>
      </w:r>
      <w:r w:rsidRPr="00467648">
        <w:rPr>
          <w:sz w:val="21"/>
          <w:szCs w:val="21"/>
        </w:rPr>
        <w:t xml:space="preserve"> заместител</w:t>
      </w:r>
      <w:r>
        <w:rPr>
          <w:sz w:val="21"/>
          <w:szCs w:val="21"/>
        </w:rPr>
        <w:t>ь</w:t>
      </w:r>
      <w:r w:rsidRPr="00467648">
        <w:rPr>
          <w:sz w:val="21"/>
          <w:szCs w:val="21"/>
        </w:rPr>
        <w:t xml:space="preserve"> Главы</w:t>
      </w:r>
    </w:p>
    <w:p w:rsidR="00521473" w:rsidRPr="00B179D1" w:rsidRDefault="00521473" w:rsidP="00521473">
      <w:pPr>
        <w:jc w:val="both"/>
        <w:rPr>
          <w:sz w:val="21"/>
          <w:szCs w:val="21"/>
        </w:rPr>
      </w:pPr>
      <w:r w:rsidRPr="00B179D1">
        <w:rPr>
          <w:sz w:val="21"/>
          <w:szCs w:val="21"/>
        </w:rPr>
        <w:t xml:space="preserve">Администрации ЯМР </w:t>
      </w:r>
    </w:p>
    <w:p w:rsidR="00521473" w:rsidRDefault="00521473" w:rsidP="00521473">
      <w:pPr>
        <w:jc w:val="both"/>
        <w:rPr>
          <w:sz w:val="21"/>
          <w:szCs w:val="21"/>
        </w:rPr>
      </w:pPr>
      <w:r w:rsidRPr="00B179D1">
        <w:rPr>
          <w:sz w:val="21"/>
          <w:szCs w:val="21"/>
        </w:rPr>
        <w:t>_______________</w:t>
      </w:r>
      <w:r>
        <w:rPr>
          <w:sz w:val="21"/>
          <w:szCs w:val="21"/>
        </w:rPr>
        <w:t xml:space="preserve"> А.Н. Кошлаков</w:t>
      </w:r>
    </w:p>
    <w:p w:rsidR="00521473" w:rsidRDefault="00521473" w:rsidP="00521473">
      <w:pPr>
        <w:jc w:val="both"/>
        <w:rPr>
          <w:sz w:val="21"/>
          <w:szCs w:val="21"/>
        </w:rPr>
      </w:pPr>
      <w:r>
        <w:rPr>
          <w:sz w:val="21"/>
          <w:szCs w:val="21"/>
        </w:rPr>
        <w:t>«___»___________</w:t>
      </w:r>
      <w:r w:rsidRPr="00B179D1">
        <w:rPr>
          <w:sz w:val="21"/>
          <w:szCs w:val="21"/>
        </w:rPr>
        <w:t>20</w:t>
      </w:r>
      <w:r>
        <w:rPr>
          <w:sz w:val="21"/>
          <w:szCs w:val="21"/>
        </w:rPr>
        <w:t>22</w:t>
      </w:r>
    </w:p>
    <w:p w:rsidR="00521473" w:rsidRPr="00B179D1" w:rsidRDefault="00521473" w:rsidP="00521473">
      <w:pPr>
        <w:jc w:val="both"/>
        <w:rPr>
          <w:sz w:val="21"/>
          <w:szCs w:val="21"/>
        </w:rPr>
      </w:pPr>
    </w:p>
    <w:p w:rsidR="00521473" w:rsidRPr="00B179D1" w:rsidRDefault="00521473" w:rsidP="00521473">
      <w:pPr>
        <w:jc w:val="both"/>
        <w:rPr>
          <w:sz w:val="21"/>
          <w:szCs w:val="21"/>
        </w:rPr>
      </w:pPr>
      <w:r w:rsidRPr="00B179D1">
        <w:rPr>
          <w:sz w:val="21"/>
          <w:szCs w:val="21"/>
        </w:rPr>
        <w:t>Заместитель Главы</w:t>
      </w:r>
    </w:p>
    <w:p w:rsidR="00521473" w:rsidRPr="00B179D1" w:rsidRDefault="00521473" w:rsidP="00521473">
      <w:pPr>
        <w:jc w:val="both"/>
        <w:rPr>
          <w:sz w:val="21"/>
          <w:szCs w:val="21"/>
        </w:rPr>
      </w:pPr>
      <w:r w:rsidRPr="00B179D1">
        <w:rPr>
          <w:sz w:val="21"/>
          <w:szCs w:val="21"/>
        </w:rPr>
        <w:t xml:space="preserve">Администрации ЯМР </w:t>
      </w:r>
    </w:p>
    <w:p w:rsidR="00521473" w:rsidRDefault="00521473" w:rsidP="00521473">
      <w:pPr>
        <w:jc w:val="both"/>
        <w:rPr>
          <w:sz w:val="21"/>
          <w:szCs w:val="21"/>
        </w:rPr>
      </w:pPr>
      <w:r>
        <w:rPr>
          <w:sz w:val="21"/>
          <w:szCs w:val="21"/>
        </w:rPr>
        <w:t>по экономике и финансам</w:t>
      </w:r>
    </w:p>
    <w:p w:rsidR="00521473" w:rsidRPr="00B179D1" w:rsidRDefault="00521473" w:rsidP="00521473">
      <w:pPr>
        <w:jc w:val="both"/>
        <w:rPr>
          <w:sz w:val="21"/>
          <w:szCs w:val="21"/>
        </w:rPr>
      </w:pPr>
      <w:r w:rsidRPr="00B179D1">
        <w:rPr>
          <w:sz w:val="21"/>
          <w:szCs w:val="21"/>
        </w:rPr>
        <w:t>______________</w:t>
      </w:r>
      <w:r>
        <w:rPr>
          <w:sz w:val="21"/>
          <w:szCs w:val="21"/>
        </w:rPr>
        <w:t xml:space="preserve"> А.О. Щербак</w:t>
      </w:r>
    </w:p>
    <w:p w:rsidR="00521473" w:rsidRDefault="00521473" w:rsidP="00521473">
      <w:pPr>
        <w:jc w:val="both"/>
        <w:rPr>
          <w:sz w:val="21"/>
          <w:szCs w:val="21"/>
        </w:rPr>
      </w:pPr>
      <w:r>
        <w:rPr>
          <w:sz w:val="21"/>
          <w:szCs w:val="21"/>
        </w:rPr>
        <w:t>«___»__________</w:t>
      </w:r>
      <w:r w:rsidRPr="00B179D1">
        <w:rPr>
          <w:sz w:val="21"/>
          <w:szCs w:val="21"/>
        </w:rPr>
        <w:t>20</w:t>
      </w:r>
      <w:r>
        <w:rPr>
          <w:sz w:val="21"/>
          <w:szCs w:val="21"/>
        </w:rPr>
        <w:t>22</w:t>
      </w:r>
    </w:p>
    <w:p w:rsidR="00521473" w:rsidRDefault="00521473" w:rsidP="00521473">
      <w:pPr>
        <w:jc w:val="both"/>
        <w:rPr>
          <w:sz w:val="21"/>
          <w:szCs w:val="21"/>
        </w:rPr>
      </w:pPr>
    </w:p>
    <w:p w:rsidR="00521473" w:rsidRPr="00B179D1" w:rsidRDefault="00521473" w:rsidP="00521473">
      <w:pPr>
        <w:jc w:val="both"/>
        <w:rPr>
          <w:sz w:val="21"/>
          <w:szCs w:val="21"/>
        </w:rPr>
      </w:pPr>
      <w:r w:rsidRPr="00B179D1">
        <w:rPr>
          <w:sz w:val="21"/>
          <w:szCs w:val="21"/>
        </w:rPr>
        <w:t>Заместитель Главы</w:t>
      </w:r>
    </w:p>
    <w:p w:rsidR="00521473" w:rsidRPr="00B179D1" w:rsidRDefault="00521473" w:rsidP="00521473">
      <w:pPr>
        <w:jc w:val="both"/>
        <w:rPr>
          <w:sz w:val="21"/>
          <w:szCs w:val="21"/>
        </w:rPr>
      </w:pPr>
      <w:r w:rsidRPr="00B179D1">
        <w:rPr>
          <w:sz w:val="21"/>
          <w:szCs w:val="21"/>
        </w:rPr>
        <w:t xml:space="preserve">Администрации ЯМР </w:t>
      </w:r>
    </w:p>
    <w:p w:rsidR="00521473" w:rsidRDefault="00521473" w:rsidP="00521473">
      <w:pPr>
        <w:jc w:val="both"/>
        <w:rPr>
          <w:sz w:val="21"/>
          <w:szCs w:val="21"/>
        </w:rPr>
      </w:pPr>
      <w:r>
        <w:rPr>
          <w:sz w:val="21"/>
          <w:szCs w:val="21"/>
        </w:rPr>
        <w:t>по внутренней политике</w:t>
      </w:r>
    </w:p>
    <w:p w:rsidR="00521473" w:rsidRPr="00B179D1" w:rsidRDefault="00521473" w:rsidP="00521473">
      <w:pPr>
        <w:jc w:val="both"/>
        <w:rPr>
          <w:sz w:val="21"/>
          <w:szCs w:val="21"/>
        </w:rPr>
      </w:pPr>
      <w:r w:rsidRPr="00B179D1">
        <w:rPr>
          <w:sz w:val="21"/>
          <w:szCs w:val="21"/>
        </w:rPr>
        <w:t>______________</w:t>
      </w:r>
      <w:r>
        <w:rPr>
          <w:sz w:val="21"/>
          <w:szCs w:val="21"/>
        </w:rPr>
        <w:t xml:space="preserve"> А.А.Сучков</w:t>
      </w:r>
    </w:p>
    <w:p w:rsidR="00521473" w:rsidRDefault="00521473" w:rsidP="00521473">
      <w:pPr>
        <w:jc w:val="both"/>
        <w:rPr>
          <w:sz w:val="21"/>
          <w:szCs w:val="21"/>
        </w:rPr>
      </w:pPr>
      <w:r>
        <w:rPr>
          <w:sz w:val="21"/>
          <w:szCs w:val="21"/>
        </w:rPr>
        <w:t>«___»__________</w:t>
      </w:r>
      <w:r w:rsidRPr="00B179D1">
        <w:rPr>
          <w:sz w:val="21"/>
          <w:szCs w:val="21"/>
        </w:rPr>
        <w:t>20</w:t>
      </w:r>
      <w:r>
        <w:rPr>
          <w:sz w:val="21"/>
          <w:szCs w:val="21"/>
        </w:rPr>
        <w:t>22</w:t>
      </w:r>
    </w:p>
    <w:p w:rsidR="00521473" w:rsidRDefault="00521473" w:rsidP="00521473">
      <w:pPr>
        <w:jc w:val="both"/>
        <w:rPr>
          <w:sz w:val="21"/>
          <w:szCs w:val="21"/>
        </w:rPr>
      </w:pPr>
    </w:p>
    <w:p w:rsidR="00521473" w:rsidRDefault="00521473" w:rsidP="00521473">
      <w:pPr>
        <w:jc w:val="both"/>
        <w:rPr>
          <w:sz w:val="21"/>
          <w:szCs w:val="21"/>
        </w:rPr>
      </w:pPr>
      <w:r>
        <w:rPr>
          <w:sz w:val="21"/>
          <w:szCs w:val="21"/>
        </w:rPr>
        <w:t>Заместитель Главы</w:t>
      </w:r>
    </w:p>
    <w:p w:rsidR="00521473" w:rsidRDefault="00521473" w:rsidP="00521473">
      <w:pPr>
        <w:jc w:val="both"/>
        <w:rPr>
          <w:sz w:val="21"/>
          <w:szCs w:val="21"/>
        </w:rPr>
      </w:pPr>
      <w:r>
        <w:rPr>
          <w:sz w:val="21"/>
          <w:szCs w:val="21"/>
        </w:rPr>
        <w:t>Администрации ЯМР по</w:t>
      </w:r>
    </w:p>
    <w:p w:rsidR="00521473" w:rsidRDefault="00521473" w:rsidP="00521473">
      <w:pPr>
        <w:jc w:val="both"/>
        <w:rPr>
          <w:sz w:val="21"/>
          <w:szCs w:val="21"/>
        </w:rPr>
      </w:pPr>
      <w:r>
        <w:rPr>
          <w:sz w:val="21"/>
          <w:szCs w:val="21"/>
        </w:rPr>
        <w:t>социальной политике</w:t>
      </w:r>
    </w:p>
    <w:p w:rsidR="00521473" w:rsidRDefault="00521473" w:rsidP="00521473">
      <w:pPr>
        <w:jc w:val="both"/>
        <w:rPr>
          <w:sz w:val="21"/>
          <w:szCs w:val="21"/>
        </w:rPr>
      </w:pPr>
      <w:r>
        <w:rPr>
          <w:sz w:val="21"/>
          <w:szCs w:val="21"/>
        </w:rPr>
        <w:t>________________Е.В. Мартышкина</w:t>
      </w:r>
    </w:p>
    <w:p w:rsidR="00521473" w:rsidRPr="00B179D1" w:rsidRDefault="00521473" w:rsidP="00521473">
      <w:pPr>
        <w:jc w:val="both"/>
        <w:rPr>
          <w:sz w:val="21"/>
          <w:szCs w:val="21"/>
        </w:rPr>
      </w:pPr>
      <w:r>
        <w:rPr>
          <w:sz w:val="21"/>
          <w:szCs w:val="21"/>
        </w:rPr>
        <w:t>«___» __________2022</w:t>
      </w:r>
    </w:p>
    <w:p w:rsidR="00521473" w:rsidRPr="00B179D1" w:rsidRDefault="00521473" w:rsidP="00521473">
      <w:pPr>
        <w:jc w:val="both"/>
        <w:rPr>
          <w:sz w:val="21"/>
          <w:szCs w:val="21"/>
        </w:rPr>
      </w:pPr>
    </w:p>
    <w:p w:rsidR="00521473" w:rsidRDefault="00521473" w:rsidP="00521473">
      <w:pPr>
        <w:jc w:val="both"/>
        <w:rPr>
          <w:sz w:val="21"/>
          <w:szCs w:val="21"/>
        </w:rPr>
      </w:pPr>
      <w:r>
        <w:rPr>
          <w:sz w:val="21"/>
          <w:szCs w:val="21"/>
        </w:rPr>
        <w:t>Н</w:t>
      </w:r>
      <w:r w:rsidRPr="00B179D1">
        <w:rPr>
          <w:sz w:val="21"/>
          <w:szCs w:val="21"/>
        </w:rPr>
        <w:t>ачальник управления финансов</w:t>
      </w:r>
      <w:r>
        <w:rPr>
          <w:sz w:val="21"/>
          <w:szCs w:val="21"/>
        </w:rPr>
        <w:t xml:space="preserve"> и</w:t>
      </w:r>
    </w:p>
    <w:p w:rsidR="00521473" w:rsidRDefault="00521473" w:rsidP="00521473">
      <w:pPr>
        <w:jc w:val="both"/>
        <w:rPr>
          <w:sz w:val="21"/>
          <w:szCs w:val="21"/>
        </w:rPr>
      </w:pPr>
      <w:r>
        <w:rPr>
          <w:sz w:val="21"/>
          <w:szCs w:val="21"/>
        </w:rPr>
        <w:t>социально-экономического развития</w:t>
      </w:r>
      <w:r w:rsidRPr="00B179D1">
        <w:rPr>
          <w:sz w:val="21"/>
          <w:szCs w:val="21"/>
        </w:rPr>
        <w:t xml:space="preserve"> </w:t>
      </w:r>
    </w:p>
    <w:p w:rsidR="00521473" w:rsidRPr="00B179D1" w:rsidRDefault="00521473" w:rsidP="00521473">
      <w:pPr>
        <w:jc w:val="both"/>
        <w:rPr>
          <w:sz w:val="21"/>
          <w:szCs w:val="21"/>
        </w:rPr>
      </w:pPr>
      <w:r w:rsidRPr="00B179D1">
        <w:rPr>
          <w:sz w:val="21"/>
          <w:szCs w:val="21"/>
        </w:rPr>
        <w:t>Администрации ЯМР</w:t>
      </w:r>
    </w:p>
    <w:p w:rsidR="00521473" w:rsidRPr="00B179D1" w:rsidRDefault="00521473" w:rsidP="00521473">
      <w:pPr>
        <w:jc w:val="both"/>
        <w:rPr>
          <w:sz w:val="21"/>
          <w:szCs w:val="21"/>
        </w:rPr>
      </w:pPr>
      <w:r>
        <w:rPr>
          <w:sz w:val="21"/>
          <w:szCs w:val="21"/>
        </w:rPr>
        <w:t>_________________Ю.С.</w:t>
      </w:r>
      <w:r w:rsidRPr="00B179D1">
        <w:rPr>
          <w:sz w:val="21"/>
          <w:szCs w:val="21"/>
        </w:rPr>
        <w:t xml:space="preserve"> </w:t>
      </w:r>
      <w:r>
        <w:rPr>
          <w:sz w:val="21"/>
          <w:szCs w:val="21"/>
        </w:rPr>
        <w:t>Грибанова</w:t>
      </w:r>
    </w:p>
    <w:p w:rsidR="00521473" w:rsidRPr="00B179D1" w:rsidRDefault="00521473" w:rsidP="00521473">
      <w:pPr>
        <w:jc w:val="both"/>
        <w:rPr>
          <w:sz w:val="21"/>
          <w:szCs w:val="21"/>
        </w:rPr>
      </w:pPr>
      <w:r>
        <w:rPr>
          <w:sz w:val="21"/>
          <w:szCs w:val="21"/>
        </w:rPr>
        <w:t>«___</w:t>
      </w:r>
      <w:r w:rsidRPr="00B179D1">
        <w:rPr>
          <w:sz w:val="21"/>
          <w:szCs w:val="21"/>
        </w:rPr>
        <w:t>»___________</w:t>
      </w:r>
      <w:r>
        <w:rPr>
          <w:sz w:val="21"/>
          <w:szCs w:val="21"/>
        </w:rPr>
        <w:t>_2022</w:t>
      </w:r>
    </w:p>
    <w:p w:rsidR="00521473" w:rsidRPr="00B179D1" w:rsidRDefault="00521473" w:rsidP="00521473">
      <w:pPr>
        <w:jc w:val="both"/>
        <w:rPr>
          <w:sz w:val="21"/>
          <w:szCs w:val="21"/>
        </w:rPr>
      </w:pPr>
      <w:r w:rsidRPr="00B179D1">
        <w:rPr>
          <w:sz w:val="21"/>
          <w:szCs w:val="21"/>
        </w:rPr>
        <w:t xml:space="preserve">                                                             </w:t>
      </w:r>
    </w:p>
    <w:p w:rsidR="00521473" w:rsidRDefault="00521473" w:rsidP="00521473">
      <w:pPr>
        <w:jc w:val="both"/>
        <w:rPr>
          <w:sz w:val="21"/>
          <w:szCs w:val="21"/>
        </w:rPr>
      </w:pPr>
      <w:r>
        <w:rPr>
          <w:sz w:val="21"/>
          <w:szCs w:val="21"/>
        </w:rPr>
        <w:t xml:space="preserve">Начальник управления правового </w:t>
      </w:r>
    </w:p>
    <w:p w:rsidR="00521473" w:rsidRPr="002C4AD7" w:rsidRDefault="00521473" w:rsidP="00521473">
      <w:pPr>
        <w:jc w:val="both"/>
        <w:rPr>
          <w:sz w:val="21"/>
          <w:szCs w:val="21"/>
          <w:highlight w:val="yellow"/>
        </w:rPr>
      </w:pPr>
      <w:r>
        <w:rPr>
          <w:sz w:val="21"/>
          <w:szCs w:val="21"/>
        </w:rPr>
        <w:t>обеспечения и муниципального заказа</w:t>
      </w:r>
    </w:p>
    <w:p w:rsidR="00521473" w:rsidRDefault="00521473" w:rsidP="00521473">
      <w:pPr>
        <w:jc w:val="both"/>
        <w:rPr>
          <w:sz w:val="21"/>
          <w:szCs w:val="21"/>
        </w:rPr>
      </w:pPr>
      <w:r w:rsidRPr="00DB00AB">
        <w:rPr>
          <w:sz w:val="21"/>
          <w:szCs w:val="21"/>
        </w:rPr>
        <w:t>Администрации ЯМР</w:t>
      </w:r>
      <w:r w:rsidRPr="00B179D1">
        <w:rPr>
          <w:sz w:val="21"/>
          <w:szCs w:val="21"/>
        </w:rPr>
        <w:tab/>
      </w:r>
    </w:p>
    <w:p w:rsidR="00521473" w:rsidRPr="00B179D1" w:rsidRDefault="00521473" w:rsidP="00521473">
      <w:pPr>
        <w:jc w:val="both"/>
        <w:rPr>
          <w:sz w:val="21"/>
          <w:szCs w:val="21"/>
        </w:rPr>
      </w:pPr>
      <w:r w:rsidRPr="00B179D1">
        <w:rPr>
          <w:sz w:val="21"/>
          <w:szCs w:val="21"/>
        </w:rPr>
        <w:t>_______________</w:t>
      </w:r>
      <w:r>
        <w:rPr>
          <w:sz w:val="21"/>
          <w:szCs w:val="21"/>
        </w:rPr>
        <w:t xml:space="preserve"> О.Ю. Килипченко</w:t>
      </w:r>
    </w:p>
    <w:p w:rsidR="00521473" w:rsidRPr="00B179D1" w:rsidRDefault="00521473" w:rsidP="00521473">
      <w:pPr>
        <w:jc w:val="both"/>
        <w:rPr>
          <w:sz w:val="21"/>
          <w:szCs w:val="21"/>
        </w:rPr>
      </w:pPr>
      <w:r>
        <w:rPr>
          <w:sz w:val="21"/>
          <w:szCs w:val="21"/>
        </w:rPr>
        <w:t xml:space="preserve"> «___»__________2022</w:t>
      </w:r>
    </w:p>
    <w:p w:rsidR="00521473" w:rsidRDefault="00521473" w:rsidP="00521473">
      <w:pPr>
        <w:jc w:val="both"/>
      </w:pPr>
    </w:p>
    <w:p w:rsidR="00521473" w:rsidRPr="00B179D1" w:rsidRDefault="00521473" w:rsidP="00521473">
      <w:pPr>
        <w:jc w:val="both"/>
        <w:rPr>
          <w:sz w:val="20"/>
          <w:szCs w:val="20"/>
        </w:rPr>
      </w:pPr>
      <w:r w:rsidRPr="00B179D1">
        <w:rPr>
          <w:sz w:val="20"/>
          <w:szCs w:val="20"/>
        </w:rPr>
        <w:t>Электронная копия сдана:</w:t>
      </w:r>
    </w:p>
    <w:p w:rsidR="00521473" w:rsidRDefault="00521473" w:rsidP="00521473">
      <w:pPr>
        <w:jc w:val="both"/>
        <w:rPr>
          <w:sz w:val="20"/>
          <w:szCs w:val="20"/>
        </w:rPr>
      </w:pPr>
      <w:r>
        <w:rPr>
          <w:sz w:val="20"/>
          <w:szCs w:val="20"/>
        </w:rPr>
        <w:t>Т.Ю. Короткова</w:t>
      </w:r>
    </w:p>
    <w:p w:rsidR="00521473" w:rsidRPr="00B179D1" w:rsidRDefault="00521473" w:rsidP="00521473">
      <w:pPr>
        <w:jc w:val="both"/>
        <w:rPr>
          <w:sz w:val="20"/>
          <w:szCs w:val="20"/>
        </w:rPr>
      </w:pPr>
    </w:p>
    <w:p w:rsidR="00521473" w:rsidRDefault="00521473" w:rsidP="00521473">
      <w:pPr>
        <w:jc w:val="both"/>
        <w:rPr>
          <w:sz w:val="20"/>
          <w:szCs w:val="20"/>
        </w:rPr>
      </w:pPr>
      <w:r w:rsidRPr="00B179D1">
        <w:rPr>
          <w:sz w:val="20"/>
          <w:szCs w:val="20"/>
        </w:rPr>
        <w:t>Исполнитель:</w:t>
      </w:r>
      <w:r>
        <w:rPr>
          <w:sz w:val="20"/>
          <w:szCs w:val="20"/>
        </w:rPr>
        <w:t xml:space="preserve"> И.А. Карханова,</w:t>
      </w:r>
    </w:p>
    <w:p w:rsidR="00521473" w:rsidRDefault="00521473" w:rsidP="00521473">
      <w:pPr>
        <w:jc w:val="both"/>
        <w:rPr>
          <w:sz w:val="20"/>
          <w:szCs w:val="20"/>
        </w:rPr>
      </w:pPr>
      <w:r>
        <w:rPr>
          <w:sz w:val="20"/>
          <w:szCs w:val="20"/>
        </w:rPr>
        <w:t>начальник бюджетного отдела</w:t>
      </w:r>
    </w:p>
    <w:p w:rsidR="00521473" w:rsidRDefault="00521473" w:rsidP="00521473">
      <w:pPr>
        <w:jc w:val="both"/>
        <w:rPr>
          <w:sz w:val="20"/>
          <w:szCs w:val="20"/>
        </w:rPr>
      </w:pPr>
      <w:r>
        <w:rPr>
          <w:sz w:val="20"/>
          <w:szCs w:val="20"/>
        </w:rPr>
        <w:t>управления финансов и социально-</w:t>
      </w:r>
    </w:p>
    <w:p w:rsidR="00521473" w:rsidRDefault="00521473" w:rsidP="00521473">
      <w:pPr>
        <w:jc w:val="both"/>
        <w:rPr>
          <w:sz w:val="20"/>
          <w:szCs w:val="20"/>
        </w:rPr>
      </w:pPr>
      <w:r>
        <w:rPr>
          <w:sz w:val="20"/>
          <w:szCs w:val="20"/>
        </w:rPr>
        <w:t>экономического развития Администрации ЯМР,</w:t>
      </w:r>
    </w:p>
    <w:p w:rsidR="00521473" w:rsidRPr="00B179D1" w:rsidRDefault="00521473" w:rsidP="00521473">
      <w:pPr>
        <w:jc w:val="both"/>
        <w:rPr>
          <w:sz w:val="20"/>
          <w:szCs w:val="20"/>
        </w:rPr>
      </w:pPr>
      <w:r w:rsidRPr="00B179D1">
        <w:rPr>
          <w:sz w:val="20"/>
          <w:szCs w:val="20"/>
        </w:rPr>
        <w:t xml:space="preserve"> </w:t>
      </w:r>
      <w:r>
        <w:rPr>
          <w:sz w:val="20"/>
          <w:szCs w:val="20"/>
        </w:rPr>
        <w:t>31-56-43</w:t>
      </w:r>
      <w:r w:rsidRPr="00B179D1">
        <w:rPr>
          <w:sz w:val="20"/>
          <w:szCs w:val="20"/>
        </w:rPr>
        <w:t xml:space="preserve">                                               </w:t>
      </w:r>
    </w:p>
    <w:p w:rsidR="00521473" w:rsidRPr="00B179D1" w:rsidRDefault="00521473" w:rsidP="00521473">
      <w:pPr>
        <w:jc w:val="both"/>
        <w:rPr>
          <w:sz w:val="20"/>
          <w:szCs w:val="20"/>
        </w:rPr>
      </w:pPr>
    </w:p>
    <w:p w:rsidR="00521473" w:rsidRPr="00B179D1" w:rsidRDefault="00521473" w:rsidP="00521473">
      <w:pPr>
        <w:jc w:val="both"/>
        <w:rPr>
          <w:sz w:val="20"/>
          <w:szCs w:val="20"/>
        </w:rPr>
      </w:pPr>
      <w:r w:rsidRPr="00B179D1">
        <w:rPr>
          <w:sz w:val="20"/>
          <w:szCs w:val="20"/>
        </w:rPr>
        <w:t>Докладчик:</w:t>
      </w:r>
      <w:r>
        <w:rPr>
          <w:sz w:val="20"/>
          <w:szCs w:val="20"/>
        </w:rPr>
        <w:t xml:space="preserve"> Ю. С. Грибанова </w:t>
      </w:r>
      <w:r w:rsidRPr="00B179D1">
        <w:rPr>
          <w:sz w:val="20"/>
          <w:szCs w:val="20"/>
        </w:rPr>
        <w:t xml:space="preserve"> </w:t>
      </w:r>
    </w:p>
    <w:p w:rsidR="00521473" w:rsidRPr="00DB00AB" w:rsidRDefault="00521473" w:rsidP="00521473">
      <w:pPr>
        <w:jc w:val="both"/>
        <w:rPr>
          <w:sz w:val="20"/>
          <w:szCs w:val="20"/>
        </w:rPr>
      </w:pPr>
      <w:r w:rsidRPr="00DB00AB">
        <w:rPr>
          <w:sz w:val="20"/>
          <w:szCs w:val="20"/>
        </w:rPr>
        <w:t>начальник управления финансов и</w:t>
      </w:r>
    </w:p>
    <w:p w:rsidR="00521473" w:rsidRPr="00DB00AB" w:rsidRDefault="00521473" w:rsidP="00521473">
      <w:pPr>
        <w:jc w:val="both"/>
        <w:rPr>
          <w:sz w:val="20"/>
          <w:szCs w:val="20"/>
        </w:rPr>
      </w:pPr>
      <w:r w:rsidRPr="00DB00AB">
        <w:rPr>
          <w:sz w:val="20"/>
          <w:szCs w:val="20"/>
        </w:rPr>
        <w:t>социально-экономического развития</w:t>
      </w:r>
    </w:p>
    <w:p w:rsidR="00521473" w:rsidRDefault="00521473" w:rsidP="00521473">
      <w:pPr>
        <w:jc w:val="both"/>
        <w:rPr>
          <w:sz w:val="22"/>
          <w:szCs w:val="22"/>
        </w:rPr>
      </w:pPr>
      <w:r w:rsidRPr="00DB00AB">
        <w:rPr>
          <w:sz w:val="20"/>
          <w:szCs w:val="20"/>
        </w:rPr>
        <w:t>Администрации ЯМ</w:t>
      </w:r>
      <w:r>
        <w:rPr>
          <w:sz w:val="20"/>
          <w:szCs w:val="20"/>
        </w:rPr>
        <w:t>Р</w:t>
      </w:r>
      <w:r w:rsidRPr="00B179D1">
        <w:rPr>
          <w:sz w:val="20"/>
          <w:szCs w:val="20"/>
        </w:rPr>
        <w:t xml:space="preserve">, </w:t>
      </w:r>
      <w:r>
        <w:rPr>
          <w:sz w:val="20"/>
          <w:szCs w:val="20"/>
        </w:rPr>
        <w:t>30-35-57</w:t>
      </w:r>
      <w:r>
        <w:rPr>
          <w:sz w:val="22"/>
          <w:szCs w:val="22"/>
        </w:rPr>
        <w:t xml:space="preserve">                                                  </w:t>
      </w:r>
    </w:p>
    <w:p w:rsidR="00521473" w:rsidRDefault="00521473" w:rsidP="00521473">
      <w:pPr>
        <w:jc w:val="both"/>
        <w:rPr>
          <w:sz w:val="22"/>
          <w:szCs w:val="22"/>
        </w:rPr>
      </w:pPr>
    </w:p>
    <w:p w:rsidR="00521473" w:rsidRPr="00B179D1" w:rsidRDefault="00521473" w:rsidP="00521473">
      <w:pPr>
        <w:jc w:val="both"/>
        <w:rPr>
          <w:sz w:val="20"/>
          <w:szCs w:val="20"/>
        </w:rPr>
      </w:pPr>
      <w:r w:rsidRPr="00B179D1">
        <w:rPr>
          <w:sz w:val="20"/>
          <w:szCs w:val="20"/>
        </w:rPr>
        <w:t>Направить:</w:t>
      </w:r>
    </w:p>
    <w:p w:rsidR="00521473" w:rsidRPr="00B179D1" w:rsidRDefault="00521473" w:rsidP="00521473">
      <w:pPr>
        <w:rPr>
          <w:sz w:val="20"/>
          <w:szCs w:val="20"/>
        </w:rPr>
      </w:pPr>
      <w:r w:rsidRPr="00B179D1">
        <w:rPr>
          <w:sz w:val="20"/>
          <w:szCs w:val="20"/>
        </w:rPr>
        <w:t xml:space="preserve">в дело                                              </w:t>
      </w:r>
      <w:r>
        <w:rPr>
          <w:sz w:val="20"/>
          <w:szCs w:val="20"/>
        </w:rPr>
        <w:t xml:space="preserve"> </w:t>
      </w:r>
      <w:r w:rsidRPr="00B179D1">
        <w:rPr>
          <w:sz w:val="20"/>
          <w:szCs w:val="20"/>
        </w:rPr>
        <w:t>-1</w:t>
      </w:r>
    </w:p>
    <w:p w:rsidR="00521473" w:rsidRPr="00B179D1" w:rsidRDefault="00521473" w:rsidP="00521473">
      <w:pPr>
        <w:rPr>
          <w:sz w:val="20"/>
          <w:szCs w:val="20"/>
        </w:rPr>
      </w:pPr>
      <w:r w:rsidRPr="00B179D1">
        <w:rPr>
          <w:sz w:val="20"/>
          <w:szCs w:val="20"/>
        </w:rPr>
        <w:t>УФ</w:t>
      </w:r>
      <w:r>
        <w:rPr>
          <w:sz w:val="20"/>
          <w:szCs w:val="20"/>
        </w:rPr>
        <w:t>иСЭР</w:t>
      </w:r>
      <w:r w:rsidRPr="00B179D1">
        <w:rPr>
          <w:sz w:val="20"/>
          <w:szCs w:val="20"/>
        </w:rPr>
        <w:t xml:space="preserve">                                          -2</w:t>
      </w:r>
    </w:p>
    <w:p w:rsidR="00521473" w:rsidRPr="00B179D1" w:rsidRDefault="00521473" w:rsidP="00521473">
      <w:pPr>
        <w:rPr>
          <w:sz w:val="20"/>
          <w:szCs w:val="20"/>
        </w:rPr>
      </w:pPr>
      <w:r w:rsidRPr="00B179D1">
        <w:rPr>
          <w:sz w:val="20"/>
          <w:szCs w:val="20"/>
        </w:rPr>
        <w:t xml:space="preserve">«Ярославский агрокурьер»          </w:t>
      </w:r>
      <w:r>
        <w:rPr>
          <w:sz w:val="20"/>
          <w:szCs w:val="20"/>
        </w:rPr>
        <w:t xml:space="preserve">  </w:t>
      </w:r>
      <w:r w:rsidRPr="00B179D1">
        <w:rPr>
          <w:sz w:val="20"/>
          <w:szCs w:val="20"/>
        </w:rPr>
        <w:t>-1</w:t>
      </w:r>
    </w:p>
    <w:p w:rsidR="00521473" w:rsidRPr="00B179D1" w:rsidRDefault="00521473" w:rsidP="00521473">
      <w:pPr>
        <w:rPr>
          <w:sz w:val="20"/>
          <w:szCs w:val="20"/>
        </w:rPr>
      </w:pPr>
      <w:r w:rsidRPr="00B179D1">
        <w:rPr>
          <w:sz w:val="20"/>
          <w:szCs w:val="20"/>
        </w:rPr>
        <w:t xml:space="preserve">сайт администрации                     </w:t>
      </w:r>
      <w:r>
        <w:rPr>
          <w:sz w:val="20"/>
          <w:szCs w:val="20"/>
        </w:rPr>
        <w:t xml:space="preserve">  </w:t>
      </w:r>
      <w:r w:rsidRPr="00B179D1">
        <w:rPr>
          <w:sz w:val="20"/>
          <w:szCs w:val="20"/>
        </w:rPr>
        <w:t>-1</w:t>
      </w:r>
    </w:p>
    <w:p w:rsidR="00521473" w:rsidRPr="00B179D1" w:rsidRDefault="00521473" w:rsidP="00521473">
      <w:pPr>
        <w:rPr>
          <w:sz w:val="20"/>
          <w:szCs w:val="20"/>
        </w:rPr>
      </w:pPr>
      <w:r w:rsidRPr="00B179D1">
        <w:rPr>
          <w:sz w:val="20"/>
          <w:szCs w:val="20"/>
        </w:rPr>
        <w:t xml:space="preserve">поселения                                      </w:t>
      </w:r>
      <w:r>
        <w:rPr>
          <w:sz w:val="20"/>
          <w:szCs w:val="20"/>
        </w:rPr>
        <w:t xml:space="preserve">  </w:t>
      </w:r>
      <w:r w:rsidRPr="00B179D1">
        <w:rPr>
          <w:sz w:val="20"/>
          <w:szCs w:val="20"/>
        </w:rPr>
        <w:t xml:space="preserve"> -8</w:t>
      </w:r>
    </w:p>
    <w:p w:rsidR="00521473" w:rsidRPr="00B179D1" w:rsidRDefault="00521473" w:rsidP="00521473">
      <w:pPr>
        <w:rPr>
          <w:sz w:val="20"/>
          <w:szCs w:val="20"/>
        </w:rPr>
      </w:pPr>
      <w:r w:rsidRPr="00B179D1">
        <w:rPr>
          <w:sz w:val="20"/>
          <w:szCs w:val="20"/>
        </w:rPr>
        <w:t xml:space="preserve">прокуратура                                   </w:t>
      </w:r>
      <w:r>
        <w:rPr>
          <w:sz w:val="20"/>
          <w:szCs w:val="20"/>
        </w:rPr>
        <w:t xml:space="preserve"> </w:t>
      </w:r>
      <w:r w:rsidRPr="00B179D1">
        <w:rPr>
          <w:sz w:val="20"/>
          <w:szCs w:val="20"/>
        </w:rPr>
        <w:t xml:space="preserve"> -1</w:t>
      </w:r>
    </w:p>
    <w:p w:rsidR="00521473" w:rsidRPr="00B179D1" w:rsidRDefault="00521473" w:rsidP="00521473">
      <w:pPr>
        <w:rPr>
          <w:sz w:val="20"/>
          <w:szCs w:val="20"/>
        </w:rPr>
      </w:pPr>
      <w:r w:rsidRPr="00B179D1">
        <w:rPr>
          <w:sz w:val="20"/>
          <w:szCs w:val="20"/>
        </w:rPr>
        <w:t xml:space="preserve">КСП                                               </w:t>
      </w:r>
      <w:r>
        <w:rPr>
          <w:sz w:val="20"/>
          <w:szCs w:val="20"/>
        </w:rPr>
        <w:t xml:space="preserve"> </w:t>
      </w:r>
      <w:r w:rsidRPr="00B179D1">
        <w:rPr>
          <w:sz w:val="20"/>
          <w:szCs w:val="20"/>
        </w:rPr>
        <w:t xml:space="preserve">  -1</w:t>
      </w:r>
    </w:p>
    <w:p w:rsidR="00521473" w:rsidRDefault="00521473" w:rsidP="00521473">
      <w:pPr>
        <w:rPr>
          <w:sz w:val="20"/>
          <w:szCs w:val="20"/>
        </w:rPr>
      </w:pPr>
      <w:r>
        <w:rPr>
          <w:sz w:val="20"/>
          <w:szCs w:val="20"/>
        </w:rPr>
        <w:t xml:space="preserve">Итого                                               </w:t>
      </w:r>
      <w:r w:rsidRPr="00B179D1">
        <w:rPr>
          <w:sz w:val="20"/>
          <w:szCs w:val="20"/>
        </w:rPr>
        <w:t>-15</w:t>
      </w:r>
    </w:p>
    <w:p w:rsidR="00521473" w:rsidRDefault="00521473" w:rsidP="00521473">
      <w:pPr>
        <w:rPr>
          <w:sz w:val="28"/>
          <w:szCs w:val="28"/>
        </w:rPr>
        <w:sectPr w:rsidR="00521473" w:rsidSect="00F7198A">
          <w:headerReference w:type="default" r:id="rId21"/>
          <w:pgSz w:w="11906" w:h="16838"/>
          <w:pgMar w:top="340" w:right="567" w:bottom="1134" w:left="1701" w:header="709" w:footer="567" w:gutter="0"/>
          <w:pgNumType w:start="1"/>
          <w:cols w:space="708"/>
          <w:titlePg/>
          <w:docGrid w:linePitch="360"/>
        </w:sectPr>
      </w:pPr>
    </w:p>
    <w:tbl>
      <w:tblPr>
        <w:tblOverlap w:val="never"/>
        <w:tblW w:w="10488" w:type="dxa"/>
        <w:tblLayout w:type="fixed"/>
        <w:tblLook w:val="01E0"/>
      </w:tblPr>
      <w:tblGrid>
        <w:gridCol w:w="6293"/>
        <w:gridCol w:w="4195"/>
      </w:tblGrid>
      <w:tr w:rsidR="00CE705C" w:rsidTr="00C0776C">
        <w:tc>
          <w:tcPr>
            <w:tcW w:w="6293" w:type="dxa"/>
            <w:tcMar>
              <w:top w:w="0" w:type="dxa"/>
              <w:left w:w="0" w:type="dxa"/>
              <w:bottom w:w="0" w:type="dxa"/>
              <w:right w:w="0" w:type="dxa"/>
            </w:tcMar>
          </w:tcPr>
          <w:p w:rsidR="00CE705C" w:rsidRDefault="00CE705C" w:rsidP="00C0776C">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CE705C" w:rsidTr="00C0776C">
              <w:tc>
                <w:tcPr>
                  <w:tcW w:w="4195" w:type="dxa"/>
                  <w:tcMar>
                    <w:top w:w="0" w:type="dxa"/>
                    <w:left w:w="0" w:type="dxa"/>
                    <w:bottom w:w="560" w:type="dxa"/>
                    <w:right w:w="0" w:type="dxa"/>
                  </w:tcMar>
                </w:tcPr>
                <w:p w:rsidR="00CE705C" w:rsidRDefault="00CE705C" w:rsidP="00C0776C">
                  <w:pPr>
                    <w:jc w:val="both"/>
                  </w:pPr>
                  <w:r>
                    <w:rPr>
                      <w:color w:val="000000"/>
                      <w:sz w:val="28"/>
                      <w:szCs w:val="28"/>
                    </w:rPr>
                    <w:t xml:space="preserve">Приложение №1 </w:t>
                  </w:r>
                </w:p>
                <w:p w:rsidR="00CE705C" w:rsidRDefault="00CE705C" w:rsidP="00C0776C">
                  <w:pPr>
                    <w:jc w:val="both"/>
                  </w:pPr>
                  <w:r>
                    <w:rPr>
                      <w:color w:val="000000"/>
                      <w:sz w:val="28"/>
                      <w:szCs w:val="28"/>
                    </w:rPr>
                    <w:t>к решению Муниципального</w:t>
                  </w:r>
                </w:p>
                <w:p w:rsidR="00CE705C" w:rsidRDefault="00CE705C" w:rsidP="00C0776C">
                  <w:pPr>
                    <w:jc w:val="both"/>
                    <w:rPr>
                      <w:color w:val="000000"/>
                      <w:sz w:val="28"/>
                      <w:szCs w:val="28"/>
                    </w:rPr>
                  </w:pPr>
                  <w:r>
                    <w:rPr>
                      <w:color w:val="000000"/>
                      <w:sz w:val="28"/>
                      <w:szCs w:val="28"/>
                    </w:rPr>
                    <w:t>Совета ЯМР</w:t>
                  </w:r>
                </w:p>
                <w:p w:rsidR="00CE705C" w:rsidRDefault="00CE705C" w:rsidP="00C0776C">
                  <w:pPr>
                    <w:jc w:val="both"/>
                  </w:pPr>
                  <w:r>
                    <w:rPr>
                      <w:color w:val="000000"/>
                      <w:sz w:val="28"/>
                      <w:szCs w:val="28"/>
                    </w:rPr>
                    <w:t>от    №</w:t>
                  </w:r>
                </w:p>
              </w:tc>
            </w:tr>
          </w:tbl>
          <w:p w:rsidR="00CE705C" w:rsidRDefault="00CE705C" w:rsidP="00C0776C">
            <w:pPr>
              <w:spacing w:line="1" w:lineRule="auto"/>
            </w:pPr>
          </w:p>
        </w:tc>
      </w:tr>
    </w:tbl>
    <w:p w:rsidR="00CE705C" w:rsidRDefault="00CE705C" w:rsidP="00CE705C">
      <w:pPr>
        <w:rPr>
          <w:vanish/>
        </w:rPr>
      </w:pPr>
    </w:p>
    <w:tbl>
      <w:tblPr>
        <w:tblOverlap w:val="never"/>
        <w:tblW w:w="10489" w:type="dxa"/>
        <w:jc w:val="center"/>
        <w:tblLayout w:type="fixed"/>
        <w:tblCellMar>
          <w:left w:w="0" w:type="dxa"/>
          <w:right w:w="0" w:type="dxa"/>
        </w:tblCellMar>
        <w:tblLook w:val="01E0"/>
      </w:tblPr>
      <w:tblGrid>
        <w:gridCol w:w="10489"/>
      </w:tblGrid>
      <w:tr w:rsidR="00CE705C" w:rsidTr="00C0776C">
        <w:trPr>
          <w:jc w:val="center"/>
        </w:trPr>
        <w:tc>
          <w:tcPr>
            <w:tcW w:w="10489" w:type="dxa"/>
            <w:tcMar>
              <w:top w:w="0" w:type="dxa"/>
              <w:left w:w="0" w:type="dxa"/>
              <w:bottom w:w="560" w:type="dxa"/>
              <w:right w:w="0" w:type="dxa"/>
            </w:tcMar>
          </w:tcPr>
          <w:p w:rsidR="00CE705C" w:rsidRDefault="00CE705C" w:rsidP="00C0776C">
            <w:pPr>
              <w:ind w:firstLine="420"/>
              <w:jc w:val="center"/>
            </w:pPr>
            <w:r>
              <w:rPr>
                <w:b/>
                <w:bCs/>
                <w:color w:val="000000"/>
                <w:sz w:val="28"/>
                <w:szCs w:val="28"/>
              </w:rPr>
              <w:t>Прогнозируемые доходы районного бюджета ЯМР на 2023 год в соответствии с классификацией доходов бюджетов РФ</w:t>
            </w:r>
          </w:p>
        </w:tc>
      </w:tr>
    </w:tbl>
    <w:p w:rsidR="00CE705C" w:rsidRDefault="00CE705C" w:rsidP="00CE705C">
      <w:pPr>
        <w:rPr>
          <w:vanish/>
        </w:rPr>
      </w:pPr>
    </w:p>
    <w:tbl>
      <w:tblPr>
        <w:tblOverlap w:val="never"/>
        <w:tblW w:w="9861" w:type="dxa"/>
        <w:tblLayout w:type="fixed"/>
        <w:tblLook w:val="01E0"/>
      </w:tblPr>
      <w:tblGrid>
        <w:gridCol w:w="2632"/>
        <w:gridCol w:w="5670"/>
        <w:gridCol w:w="1559"/>
      </w:tblGrid>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CE705C" w:rsidRPr="00CE705C" w:rsidTr="00C0776C">
              <w:trPr>
                <w:jc w:val="center"/>
              </w:trPr>
              <w:tc>
                <w:tcPr>
                  <w:tcW w:w="3251" w:type="dxa"/>
                  <w:tcMar>
                    <w:top w:w="0" w:type="dxa"/>
                    <w:left w:w="0" w:type="dxa"/>
                    <w:bottom w:w="0" w:type="dxa"/>
                    <w:right w:w="0" w:type="dxa"/>
                  </w:tcMar>
                </w:tcPr>
                <w:p w:rsidR="00CE705C" w:rsidRPr="00CE705C" w:rsidRDefault="00CE705C" w:rsidP="00C0776C">
                  <w:pPr>
                    <w:jc w:val="center"/>
                    <w:rPr>
                      <w:sz w:val="20"/>
                      <w:szCs w:val="20"/>
                    </w:rPr>
                  </w:pPr>
                  <w:r w:rsidRPr="00CE705C">
                    <w:rPr>
                      <w:color w:val="000000"/>
                      <w:sz w:val="20"/>
                      <w:szCs w:val="20"/>
                    </w:rPr>
                    <w:t>Код бюджетной                             классификации</w:t>
                  </w:r>
                </w:p>
              </w:tc>
            </w:tr>
          </w:tbl>
          <w:p w:rsidR="00CE705C" w:rsidRPr="00CE705C" w:rsidRDefault="00CE705C" w:rsidP="00C0776C">
            <w:pPr>
              <w:spacing w:line="1" w:lineRule="auto"/>
              <w:rPr>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E705C" w:rsidRPr="00CE705C" w:rsidRDefault="00CE705C" w:rsidP="00C0776C">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CE705C" w:rsidRPr="00CE705C" w:rsidTr="00C0776C">
              <w:trPr>
                <w:jc w:val="center"/>
              </w:trPr>
              <w:tc>
                <w:tcPr>
                  <w:tcW w:w="4954" w:type="dxa"/>
                  <w:tcMar>
                    <w:top w:w="0" w:type="dxa"/>
                    <w:left w:w="0" w:type="dxa"/>
                    <w:bottom w:w="0" w:type="dxa"/>
                    <w:right w:w="0" w:type="dxa"/>
                  </w:tcMar>
                </w:tcPr>
                <w:p w:rsidR="00CE705C" w:rsidRPr="00CE705C" w:rsidRDefault="00CE705C" w:rsidP="00C0776C">
                  <w:pPr>
                    <w:jc w:val="center"/>
                    <w:rPr>
                      <w:sz w:val="20"/>
                      <w:szCs w:val="20"/>
                    </w:rPr>
                  </w:pPr>
                  <w:r w:rsidRPr="00CE705C">
                    <w:rPr>
                      <w:color w:val="000000"/>
                      <w:sz w:val="20"/>
                      <w:szCs w:val="20"/>
                    </w:rPr>
                    <w:t>Наименование дохода</w:t>
                  </w:r>
                </w:p>
              </w:tc>
            </w:tr>
          </w:tbl>
          <w:p w:rsidR="00CE705C" w:rsidRPr="00CE705C" w:rsidRDefault="00CE705C" w:rsidP="00C0776C">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E705C" w:rsidRDefault="00CE705C" w:rsidP="00C0776C">
            <w:pPr>
              <w:jc w:val="center"/>
              <w:rPr>
                <w:vanish/>
              </w:rPr>
            </w:pPr>
          </w:p>
          <w:tbl>
            <w:tblPr>
              <w:tblOverlap w:val="never"/>
              <w:tblW w:w="1834" w:type="dxa"/>
              <w:jc w:val="center"/>
              <w:tblLayout w:type="fixed"/>
              <w:tblCellMar>
                <w:left w:w="0" w:type="dxa"/>
                <w:right w:w="0" w:type="dxa"/>
              </w:tblCellMar>
              <w:tblLook w:val="01E0"/>
            </w:tblPr>
            <w:tblGrid>
              <w:gridCol w:w="1834"/>
            </w:tblGrid>
            <w:tr w:rsidR="00CE705C" w:rsidTr="00C0776C">
              <w:trPr>
                <w:jc w:val="center"/>
              </w:trPr>
              <w:tc>
                <w:tcPr>
                  <w:tcW w:w="1834" w:type="dxa"/>
                  <w:tcMar>
                    <w:top w:w="0" w:type="dxa"/>
                    <w:left w:w="0" w:type="dxa"/>
                    <w:bottom w:w="0" w:type="dxa"/>
                    <w:right w:w="0" w:type="dxa"/>
                  </w:tcMar>
                </w:tcPr>
                <w:p w:rsidR="00CE705C" w:rsidRDefault="00CE705C" w:rsidP="00C0776C">
                  <w:pPr>
                    <w:jc w:val="center"/>
                  </w:pPr>
                  <w:r>
                    <w:rPr>
                      <w:color w:val="000000"/>
                    </w:rPr>
                    <w:t>2023 год</w:t>
                  </w:r>
                </w:p>
                <w:p w:rsidR="00CE705C" w:rsidRDefault="00CE705C" w:rsidP="00C0776C">
                  <w:pPr>
                    <w:jc w:val="center"/>
                  </w:pPr>
                  <w:r>
                    <w:rPr>
                      <w:color w:val="000000"/>
                    </w:rPr>
                    <w:t>(руб.)</w:t>
                  </w:r>
                </w:p>
              </w:tc>
            </w:tr>
          </w:tbl>
          <w:p w:rsidR="00CE705C" w:rsidRDefault="00CE705C" w:rsidP="00C0776C">
            <w:pPr>
              <w:spacing w:line="1" w:lineRule="auto"/>
            </w:pP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НАЛОГОВЫЕ И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517 987 473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НАЛОГИ НА ПРИБЫЛЬ,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411 752 473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182 1 01 02000 01 0000 110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Налог на доходы физических лиц</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411 752 473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НАЛОГИ НА ТОВАРЫ (РАБОТЫ, УСЛУГИ), РЕАЛИЗУЕМЫЕ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14 656 000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100 1 03 02000 01 0000 110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Акцизы по подакцизным товарам (продукции), производимым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14 656 000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000 1 05 00000 00 0000 000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НАЛОГИ НА СОВОКУПНЫЙ ДОХОД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7 357 000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000 1 05 03000 01 0000 110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1 407 000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182 1 05 03010 01 0000 110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1 407 000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000 1 05 04000 02 0000 110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 взимаемый в связи с применением патентной системы налогообложения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5 950 000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182 1 05 04020 02 0000 110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5 950 000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НАЛОГИ, СБОРЫ И РЕГУЛЯРНЫЕ ПЛАТЕЖИ ЗА ПОЛЬЗОВАНИЕ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000 1 07 01000 01 0000 110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 на добычу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182 1 07 01020 01 0000 110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Налог на добычу общераспространенных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000 1 08 00000 00 0000 000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4 800 000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182 1 08 00000 00 0000 000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4 800 000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ДОХОДЫ ОТ ИСПОЛЬЗОВАНИЯ ИМУЩЕСТВА, НАХОДЯЩЕГОСЯ В ГОСУДАРСТВЕННОЙ И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53 099 000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802 1 11 05013 05 0000 120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46 600 000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802 1 11 05025 05 0000 120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3 800 000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802 1 11 05035 05 0000 120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11 000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802 1 11 05075 05 0000 120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2 600 000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802 1 11 09045 05 0000 120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88 000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ПЛАТЕЖИ ПРИ ПОЛЬЗОВАНИИ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8 190 000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048 1 12 01000 01 0000 120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Плата за негативное воздействие на окружающую среду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8 190 000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ДОХОДЫ ОТ ОКАЗАНИЯ ПЛАТНЫХ УСЛУГ И КОМПЕНСАЦИИ ЗАТРАТ ГОСУДАРСТВА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1 941 000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000 1 13 01995 05 0000 130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доходы от оказания платных услуг (работ) получателями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1 941 000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000 1 14 00000 00 0000 000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ДОХОДЫ ОТ ПРОДАЖИ МАТЕРИАЛЬНЫХ И НЕМАТЕРИАЛЬНЫХ АКТИВОВ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13 300 000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802 1 14 02050 05 0000 410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2 200 000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802 1 14 06013 05 0000 430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4 600 000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802 1 14 06313 05 0000 430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6 500 000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000 1 16 00000 00 0000 000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ШТРАФЫ, САНКЦИИ, ВОЗМЕЩЕНИЕ УЩЕРБА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2 200 000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662 000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802 1 17 05050 05 0000 180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неналоговые доходы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662 000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2 352 734 206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БЕЗВОЗМЕЗДНЫЕ ПОСТУПЛЕНИЯ ОТ ДРУГИХ БЮДЖЕТОВ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2 310 009 206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000 2 02 10000 00 0000 150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Дотации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247 630 000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801 2 02 15001 05 0000 150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 xml:space="preserve">Дотации бюджетам муниципальных районов на выравнивание бюджетной обеспеченности из бюджета субъекта Российской </w:t>
            </w:r>
            <w:r w:rsidRPr="00CE705C">
              <w:rPr>
                <w:color w:val="000000"/>
                <w:sz w:val="20"/>
                <w:szCs w:val="20"/>
              </w:rPr>
              <w:lastRenderedPageBreak/>
              <w:t>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lastRenderedPageBreak/>
              <w:t>247 630 000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lastRenderedPageBreak/>
              <w:t>000 2 02 20000 00 0000 150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Субсидии бюджетам бюджетной системы Российской Федерации (межбюджетные субсидии)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252 671 258</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800 2 02 20041 05 0000 150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141 761 631</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800 2 02 20077 05 0000 150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31 523 252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804 2 02 25098 05 0000 150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1 774 532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800 2 02 25576 05 0000 150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Субсидии бюджетам муниципальных районов на обеспечение комплексного развития сельских территорий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31 232 000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000 2 02 29999 05 0000 150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46 379 843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804 2 02 29999 05 2008 150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1 429 447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804 2 02 29999 05 2015 150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888 700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804 2 02 29999 05 2037 150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8 847 072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846 2 02 29999 05 2038 150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35 214 624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000 2 02 30000 00 0000 150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Субвенции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1 788 068 956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11 542 700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000 2 02 30024 05 0000 150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1 507 298 105</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805 2 02 30024 05 3003 150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1 200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805 2 02 30024 05 3004 150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2 221 380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805 2 02 30024 05 3005 150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 xml:space="preserve">Субвенции бюджетам муниципальных районов на выполнение </w:t>
            </w:r>
            <w:r w:rsidRPr="00CE705C">
              <w:rPr>
                <w:color w:val="000000"/>
                <w:sz w:val="20"/>
                <w:szCs w:val="20"/>
              </w:rPr>
              <w:lastRenderedPageBreak/>
              <w:t>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lastRenderedPageBreak/>
              <w:t>86 885 939</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804 2 02 30024 05 3006 150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4 368 954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1 096 677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15 123 163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804 2 02 30024 05 3010 150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6 550 827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804 2 02 30024 05 3014 150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1 112 427 647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22 751 246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804 2 02 30024 05 3017 150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31 807 325</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805 2 02 30024 05 3019 150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26 830 754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805 2 02 30024 05 3020 150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114 983 378</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805 2 02 30024 05 3021 150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4 000 000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805 2 02 30024 05 3022 150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22 059 853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805 2 02 30024 05 3023 150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30 694 747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800 2 02 30024 05 3027 150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1 696 872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800 2 02 30024 05 3028 150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3 296 651</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805 2 02 30024 05 3029 150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12 828 986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804 2 02 30024 05 3030 150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5 429 375</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800 2 02 30024 05 3031 150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28 482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804 2 02 30024 05 3033 150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90 502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805 2 02 30024 05 3036 150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762 200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17 343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805 2 02 30024 05 3041 150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218 634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805 2 02 30024 05 3042 150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1 125 970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805 2 02 35084 05 0000 150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 xml:space="preserve">Субвенции бюджетам муниципальных районов на осуществление ежемесячной денежной выплаты, назначаемой в </w:t>
            </w:r>
            <w:r w:rsidRPr="00CE705C">
              <w:rPr>
                <w:color w:val="000000"/>
                <w:sz w:val="20"/>
                <w:szCs w:val="20"/>
              </w:rPr>
              <w:lastRenderedPageBreak/>
              <w:t>случае рождения третьего ребенка или последующих детей до достижения ребенком возраста трех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lastRenderedPageBreak/>
              <w:t>58 630 680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800 2 02 35120 05 0000 150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876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805 2 02 35220 05 0000 150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16 608 022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805 2 02 35240 05 0000 150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29 200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805 2 02 35250 05 0000 150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36 557 039</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805 2 02 35302 05 0000 150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86 620 806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804 2 02 35303 05 0000 150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28 748 160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804 2 02 35304 05 0000 150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35 435 160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805 2 02 35404 05 0000 150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3 935 414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805 2 02 35462 05 0000 150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1 061 087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800 2 02 35930 05 0000 150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государственную регистрацию актов гражданского состояния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1 601 707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000 2 02 40000 00 0000 150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Иные 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21 638 992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801 2 02 40014 05 0000 150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19 668 478</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000 2 02 49999 05 0000 150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Прочие межбюджетные трансферты, передаваемые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1 970 514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804 2 02 49999 05 4008 150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1 000 000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846 2 02 49999 05 4011 150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800 2 02 49999 05 4018 150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670 514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ПРОЧИЕ 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42 725 000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000 2 07 05030 05 0000 150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безвозмездные поступления в бюджеты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42 725 000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Итого доходов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rPr>
              <w:t>2 870 721 679</w:t>
            </w:r>
          </w:p>
        </w:tc>
      </w:tr>
    </w:tbl>
    <w:p w:rsidR="00CE705C" w:rsidRDefault="00CE705C" w:rsidP="00CE705C"/>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tbl>
      <w:tblPr>
        <w:tblOverlap w:val="never"/>
        <w:tblW w:w="10488" w:type="dxa"/>
        <w:tblLayout w:type="fixed"/>
        <w:tblLook w:val="01E0"/>
      </w:tblPr>
      <w:tblGrid>
        <w:gridCol w:w="6293"/>
        <w:gridCol w:w="4195"/>
      </w:tblGrid>
      <w:tr w:rsidR="00C0776C" w:rsidTr="00C0776C">
        <w:tc>
          <w:tcPr>
            <w:tcW w:w="6293" w:type="dxa"/>
            <w:tcMar>
              <w:top w:w="0" w:type="dxa"/>
              <w:left w:w="0" w:type="dxa"/>
              <w:bottom w:w="0" w:type="dxa"/>
              <w:right w:w="0" w:type="dxa"/>
            </w:tcMar>
          </w:tcPr>
          <w:p w:rsidR="00C0776C" w:rsidRDefault="00C0776C" w:rsidP="00C0776C">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C0776C" w:rsidTr="00C0776C">
              <w:tc>
                <w:tcPr>
                  <w:tcW w:w="4195" w:type="dxa"/>
                  <w:tcMar>
                    <w:top w:w="0" w:type="dxa"/>
                    <w:left w:w="0" w:type="dxa"/>
                    <w:bottom w:w="560" w:type="dxa"/>
                    <w:right w:w="0" w:type="dxa"/>
                  </w:tcMar>
                </w:tcPr>
                <w:p w:rsidR="00C0776C" w:rsidRDefault="00C0776C" w:rsidP="00C0776C">
                  <w:pPr>
                    <w:jc w:val="both"/>
                  </w:pPr>
                  <w:r>
                    <w:rPr>
                      <w:color w:val="000000"/>
                      <w:sz w:val="28"/>
                      <w:szCs w:val="28"/>
                    </w:rPr>
                    <w:t>Приложение № 2</w:t>
                  </w:r>
                </w:p>
                <w:p w:rsidR="00C0776C" w:rsidRDefault="00C0776C" w:rsidP="00C0776C">
                  <w:pPr>
                    <w:jc w:val="both"/>
                  </w:pPr>
                  <w:r>
                    <w:rPr>
                      <w:color w:val="000000"/>
                      <w:sz w:val="28"/>
                      <w:szCs w:val="28"/>
                    </w:rPr>
                    <w:t>к решению Муниципального</w:t>
                  </w:r>
                </w:p>
                <w:p w:rsidR="00C0776C" w:rsidRDefault="00C0776C" w:rsidP="00C0776C">
                  <w:pPr>
                    <w:jc w:val="both"/>
                    <w:rPr>
                      <w:color w:val="000000"/>
                      <w:sz w:val="28"/>
                      <w:szCs w:val="28"/>
                    </w:rPr>
                  </w:pPr>
                  <w:r>
                    <w:rPr>
                      <w:color w:val="000000"/>
                      <w:sz w:val="28"/>
                      <w:szCs w:val="28"/>
                    </w:rPr>
                    <w:lastRenderedPageBreak/>
                    <w:t>Совета ЯМР</w:t>
                  </w:r>
                </w:p>
                <w:p w:rsidR="00C0776C" w:rsidRDefault="00C0776C" w:rsidP="00C0776C">
                  <w:pPr>
                    <w:jc w:val="both"/>
                  </w:pPr>
                  <w:r>
                    <w:rPr>
                      <w:color w:val="000000"/>
                      <w:sz w:val="28"/>
                      <w:szCs w:val="28"/>
                    </w:rPr>
                    <w:t xml:space="preserve">от   № </w:t>
                  </w:r>
                </w:p>
              </w:tc>
            </w:tr>
          </w:tbl>
          <w:p w:rsidR="00C0776C" w:rsidRDefault="00C0776C" w:rsidP="00C0776C">
            <w:pPr>
              <w:spacing w:line="1" w:lineRule="auto"/>
            </w:pPr>
          </w:p>
        </w:tc>
      </w:tr>
    </w:tbl>
    <w:p w:rsidR="00C0776C" w:rsidRDefault="00C0776C" w:rsidP="00C0776C">
      <w:pPr>
        <w:rPr>
          <w:vanish/>
        </w:rPr>
      </w:pPr>
    </w:p>
    <w:tbl>
      <w:tblPr>
        <w:tblOverlap w:val="never"/>
        <w:tblW w:w="10489" w:type="dxa"/>
        <w:jc w:val="center"/>
        <w:tblLayout w:type="fixed"/>
        <w:tblCellMar>
          <w:left w:w="0" w:type="dxa"/>
          <w:right w:w="0" w:type="dxa"/>
        </w:tblCellMar>
        <w:tblLook w:val="01E0"/>
      </w:tblPr>
      <w:tblGrid>
        <w:gridCol w:w="10489"/>
      </w:tblGrid>
      <w:tr w:rsidR="00C0776C" w:rsidTr="00C0776C">
        <w:trPr>
          <w:jc w:val="center"/>
        </w:trPr>
        <w:tc>
          <w:tcPr>
            <w:tcW w:w="10489" w:type="dxa"/>
            <w:tcMar>
              <w:top w:w="0" w:type="dxa"/>
              <w:left w:w="0" w:type="dxa"/>
              <w:bottom w:w="560" w:type="dxa"/>
              <w:right w:w="0" w:type="dxa"/>
            </w:tcMar>
          </w:tcPr>
          <w:p w:rsidR="00C0776C" w:rsidRDefault="00C0776C" w:rsidP="00C0776C">
            <w:pPr>
              <w:ind w:firstLine="420"/>
              <w:jc w:val="center"/>
            </w:pPr>
            <w:r>
              <w:rPr>
                <w:b/>
                <w:bCs/>
                <w:color w:val="000000"/>
                <w:sz w:val="28"/>
                <w:szCs w:val="28"/>
              </w:rPr>
              <w:t>Прогнозируемые доходы районного бюджета ЯМР на 2024 - 2025 годы в соответствии с классификацией доходов бюджетов РФ</w:t>
            </w:r>
          </w:p>
        </w:tc>
      </w:tr>
    </w:tbl>
    <w:p w:rsidR="00C0776C" w:rsidRDefault="00C0776C" w:rsidP="00C0776C">
      <w:pPr>
        <w:rPr>
          <w:vanish/>
        </w:rPr>
      </w:pPr>
    </w:p>
    <w:tbl>
      <w:tblPr>
        <w:tblOverlap w:val="never"/>
        <w:tblW w:w="10003" w:type="dxa"/>
        <w:tblLayout w:type="fixed"/>
        <w:tblLook w:val="01E0"/>
      </w:tblPr>
      <w:tblGrid>
        <w:gridCol w:w="2490"/>
        <w:gridCol w:w="4678"/>
        <w:gridCol w:w="1417"/>
        <w:gridCol w:w="1418"/>
      </w:tblGrid>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C0776C" w:rsidTr="00C0776C">
              <w:trPr>
                <w:jc w:val="center"/>
              </w:trPr>
              <w:tc>
                <w:tcPr>
                  <w:tcW w:w="3251" w:type="dxa"/>
                  <w:tcMar>
                    <w:top w:w="0" w:type="dxa"/>
                    <w:left w:w="0" w:type="dxa"/>
                    <w:bottom w:w="0" w:type="dxa"/>
                    <w:right w:w="0" w:type="dxa"/>
                  </w:tcMar>
                </w:tcPr>
                <w:p w:rsidR="00C0776C" w:rsidRDefault="00C0776C" w:rsidP="00C0776C">
                  <w:pPr>
                    <w:jc w:val="center"/>
                  </w:pPr>
                  <w:r>
                    <w:rPr>
                      <w:color w:val="000000"/>
                    </w:rPr>
                    <w:t>Код бюджетной                             классификации</w:t>
                  </w:r>
                </w:p>
              </w:tc>
            </w:tr>
          </w:tbl>
          <w:p w:rsidR="00C0776C" w:rsidRDefault="00C0776C" w:rsidP="00C0776C">
            <w:pPr>
              <w:spacing w:line="1" w:lineRule="auto"/>
            </w:pP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4603" w:type="dxa"/>
              <w:jc w:val="center"/>
              <w:tblLayout w:type="fixed"/>
              <w:tblCellMar>
                <w:left w:w="0" w:type="dxa"/>
                <w:right w:w="0" w:type="dxa"/>
              </w:tblCellMar>
              <w:tblLook w:val="01E0"/>
            </w:tblPr>
            <w:tblGrid>
              <w:gridCol w:w="4603"/>
            </w:tblGrid>
            <w:tr w:rsidR="00C0776C" w:rsidTr="00C0776C">
              <w:trPr>
                <w:jc w:val="center"/>
              </w:trPr>
              <w:tc>
                <w:tcPr>
                  <w:tcW w:w="4603" w:type="dxa"/>
                  <w:tcMar>
                    <w:top w:w="0" w:type="dxa"/>
                    <w:left w:w="0" w:type="dxa"/>
                    <w:bottom w:w="0" w:type="dxa"/>
                    <w:right w:w="0" w:type="dxa"/>
                  </w:tcMar>
                </w:tcPr>
                <w:p w:rsidR="00C0776C" w:rsidRDefault="00C0776C" w:rsidP="00C0776C">
                  <w:pPr>
                    <w:jc w:val="center"/>
                  </w:pPr>
                  <w:r>
                    <w:rPr>
                      <w:color w:val="000000"/>
                    </w:rPr>
                    <w:t xml:space="preserve">                   Наименование дохода</w:t>
                  </w:r>
                </w:p>
              </w:tc>
            </w:tr>
          </w:tbl>
          <w:p w:rsidR="00C0776C" w:rsidRDefault="00C0776C" w:rsidP="00C0776C">
            <w:pPr>
              <w:spacing w:line="1" w:lineRule="auto"/>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1834" w:type="dxa"/>
              <w:jc w:val="center"/>
              <w:tblLayout w:type="fixed"/>
              <w:tblCellMar>
                <w:left w:w="0" w:type="dxa"/>
                <w:right w:w="0" w:type="dxa"/>
              </w:tblCellMar>
              <w:tblLook w:val="01E0"/>
            </w:tblPr>
            <w:tblGrid>
              <w:gridCol w:w="1834"/>
            </w:tblGrid>
            <w:tr w:rsidR="00C0776C" w:rsidTr="00C0776C">
              <w:trPr>
                <w:jc w:val="center"/>
              </w:trPr>
              <w:tc>
                <w:tcPr>
                  <w:tcW w:w="1834" w:type="dxa"/>
                  <w:tcMar>
                    <w:top w:w="0" w:type="dxa"/>
                    <w:left w:w="0" w:type="dxa"/>
                    <w:bottom w:w="0" w:type="dxa"/>
                    <w:right w:w="0" w:type="dxa"/>
                  </w:tcMar>
                </w:tcPr>
                <w:p w:rsidR="00C0776C" w:rsidRDefault="00C0776C" w:rsidP="00C0776C">
                  <w:pPr>
                    <w:jc w:val="center"/>
                  </w:pPr>
                  <w:r>
                    <w:rPr>
                      <w:color w:val="000000"/>
                    </w:rPr>
                    <w:t>2024 год</w:t>
                  </w:r>
                </w:p>
                <w:p w:rsidR="00C0776C" w:rsidRDefault="00C0776C" w:rsidP="00C0776C">
                  <w:pPr>
                    <w:jc w:val="center"/>
                  </w:pPr>
                  <w:r>
                    <w:rPr>
                      <w:color w:val="000000"/>
                    </w:rPr>
                    <w:t>(руб.)</w:t>
                  </w:r>
                </w:p>
              </w:tc>
            </w:tr>
          </w:tbl>
          <w:p w:rsidR="00C0776C" w:rsidRDefault="00C0776C" w:rsidP="00C0776C">
            <w:pPr>
              <w:spacing w:line="1" w:lineRule="auto"/>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1834" w:type="dxa"/>
              <w:jc w:val="center"/>
              <w:tblLayout w:type="fixed"/>
              <w:tblCellMar>
                <w:left w:w="0" w:type="dxa"/>
                <w:right w:w="0" w:type="dxa"/>
              </w:tblCellMar>
              <w:tblLook w:val="01E0"/>
            </w:tblPr>
            <w:tblGrid>
              <w:gridCol w:w="1834"/>
            </w:tblGrid>
            <w:tr w:rsidR="00C0776C" w:rsidTr="00C0776C">
              <w:trPr>
                <w:jc w:val="center"/>
              </w:trPr>
              <w:tc>
                <w:tcPr>
                  <w:tcW w:w="1834" w:type="dxa"/>
                  <w:tcMar>
                    <w:top w:w="0" w:type="dxa"/>
                    <w:left w:w="0" w:type="dxa"/>
                    <w:bottom w:w="0" w:type="dxa"/>
                    <w:right w:w="0" w:type="dxa"/>
                  </w:tcMar>
                </w:tcPr>
                <w:p w:rsidR="00C0776C" w:rsidRDefault="00C0776C" w:rsidP="00C0776C">
                  <w:pPr>
                    <w:jc w:val="center"/>
                  </w:pPr>
                  <w:r>
                    <w:rPr>
                      <w:color w:val="000000"/>
                    </w:rPr>
                    <w:t>2025 год</w:t>
                  </w:r>
                </w:p>
                <w:p w:rsidR="00C0776C" w:rsidRDefault="00C0776C" w:rsidP="00C0776C">
                  <w:pPr>
                    <w:jc w:val="center"/>
                  </w:pPr>
                  <w:r>
                    <w:rPr>
                      <w:color w:val="000000"/>
                    </w:rPr>
                    <w:t>(руб.)</w:t>
                  </w:r>
                </w:p>
              </w:tc>
            </w:tr>
          </w:tbl>
          <w:p w:rsidR="00C0776C" w:rsidRDefault="00C0776C" w:rsidP="00C0776C">
            <w:pPr>
              <w:spacing w:line="1" w:lineRule="auto"/>
            </w:pP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000 1 00 00000 00 0000 000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НАЛОГОВЫЕ И НЕНАЛОГОВЫЕ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551 951 577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582 212 000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000 1 01 00000 00 0000 000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НАЛОГИ НА ПРИБЫЛЬ,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442 711 577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469 431 000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182 1 01 02000 01 0000 110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Налог на доходы физических лиц</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442 711 577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469 431 000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000 1 03 00000 00 0000 000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НАЛОГИ НА ТОВАРЫ (РАБОТЫ, УСЛУГИ), РЕАЛИЗУЕМЫЕ НА ТЕРРИТОРИИ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15 947 000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17 308 000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100 1 03 02000 01 0000 110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Акцизы по подакцизным товарам (продукции), производимым на территории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15 947 000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17 308 000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000 1 05 00000 00 0000 000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НАЛОГИ НА СОВОКУПНЫЙ ДОХОД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7 385 000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7 441 000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000 1 05 03000 01 0000 110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Единый сельскохозяйственный налог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1 435 000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1 491 000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182 1 05 03010 01 0000 110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Единый сельскохозяйственный налог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1 435 000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1 491 000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000 1 05 04000 02 0000 110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 взимаемый в связи с применением патентной системы налогообложения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5 950 000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5 950 000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182 1 05 04020 02 0000 110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5 950 000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5 950 000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НАЛОГИ, СБОРЫ И РЕГУЛЯРНЫЕ ПЛАТЕЖИ ЗА ПОЛЬЗОВАНИЕ ПРИРОДНЫМИ РЕСУРСАМИ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30 000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000 1 07 01000 01 0000 110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 на добычу полезных ископаемых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30 000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182 1 07 01020 01 0000 110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Налог на добычу общераспространенных полезных ископаемых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000 1 08 00000 00 0000 000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ГОСУДАРСТВЕННАЯ ПОШЛИНА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4 900 000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4 950 000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182 1 08 00000 00 0000 000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ГОСУДАРСТВЕННАЯ ПОШЛИНА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4 900 000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4 950 000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000 1 11 00000 00 0000 000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ДОХОДЫ ОТ ИСПОЛЬЗОВАНИЯ ИМУЩЕСТВА, НАХОДЯЩЕГОСЯ В ГОСУДАРСТВЕННОЙ И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54 495 000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56 388 000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802 1 11 05013 05 0000 120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49 900 000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802 1 11 05025 05 0000 120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3 800 000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802 1 11 05035 05 0000 120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802 1 11 05075 05 0000 120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2 600 000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802 1 11 09045 05 0000 120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88 000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000 1 12 00000 00 0000 000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ПЛАТЕЖИ ПРИ ПОЛЬЗОВАНИИ ПРИРОДНЫМИ РЕСУРСАМИ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8 190 000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8 190 000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048 1 12 01000 01 0000 120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Плата за негативное воздействие на окружающую среду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8 190 000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8 190 000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000 1 13 00000 00 0000 000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ДОХОДЫ ОТ ОКАЗАНИЯ ПЛАТНЫХ УСЛУГ И КОМПЕНСАЦИИ ЗАТРАТ ГОСУДАРСТВА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2 011 000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2 112 000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000 1 13 01995 05 0000 130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доходы от оказания платных услуг (работ) получателями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2 011 000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2 112 000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000 1 14 00000 00 0000 000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ДОХОДЫ ОТ ПРОДАЖИ МАТЕРИАЛЬНЫХ И НЕМАТЕРИАЛЬНЫХ АКТИВОВ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13 300 000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13 300 000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802 1 14 02050 05 0000 410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2 200 000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802 1 14 06013 05 0000 430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4 600 000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802 1 14 06313 05 0000 430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6 500 000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000 1 16 00000 00 0000 000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ШТРАФЫ, САНКЦИИ, ВОЗМЕЩЕНИЕ УЩЕРБА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2 400 000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lastRenderedPageBreak/>
              <w:t>000 1 17 00000 00 0000 000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ПРОЧИЕ НЕНАЛОГОВЫЕ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662 000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802 1 17 05050 05 0000 180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неналоговые доходы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662 000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000 2 00 00000 00 0000 000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БЕЗВОЗМЕЗДНЫЕ ПОСТУПЛЕНИЯ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2 148 581 157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1 716 633 850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БЕЗВОЗМЕЗДНЫЕ ПОСТУПЛЕНИЯ ОТ ДРУГИХ БЮДЖЕТОВ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2 105 856 157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1 716 633 850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000 2 02 10000 00 0000 150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Дотации бюджетам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34 142 000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801 2 02 15001 05 0000 150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34 142 000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000 2 02 20000 00 0000 150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Субсидии бюджетам бюджетной системы Российской Федерации (межбюджетные субсидии)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395 593 860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61 141 474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800 2 02 20041 05 0000 150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14 761 631</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800 2 02 20077 05 0000 150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57 868 000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804 2 02 25098 05 0000 150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2 004 870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800 2 02 25576 05 0000 150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Субсидии бюджетам муниципальных районов на обеспечение комплексного развития сельских территорий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137 730 200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800 2 02 29999 00 0000 150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субсидии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000 2 02 29999 05 0000 150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Прочие субсидии бюджетам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46 379 843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46 379 843</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804 2 02 29999 05 2008 150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1 429 447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1 429 447</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804 2 02 29999 05 2015 150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888 700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804 2 02 29999 05 2037 150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8 847 072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8 847 072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846 2 02 29999 05 2038 150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 xml:space="preserve">Прочие субсидии бюджетам муниципальных районов (субсидия на повышение оплаты труда </w:t>
            </w:r>
            <w:r>
              <w:rPr>
                <w:color w:val="000000"/>
                <w:sz w:val="20"/>
                <w:szCs w:val="20"/>
              </w:rPr>
              <w:lastRenderedPageBreak/>
              <w:t>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35 214 624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35 214 624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lastRenderedPageBreak/>
              <w:t>000 2 02 30000 00 0000 150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Субвенции бюджетам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1 675 449 783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1 654 821 862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11 542 700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11 542 700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000 2 02 30024 05 0000 150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1 502 621 442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1 502 324 911</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805 2 02 30024 05 3003 150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1 200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805 2 02 30024 05 3004 150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2 221 380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2 221 380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805 2 02 30024 05 3005 150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86 885 939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86 885 939</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804 2 02 30024 05 3006 150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4 368 954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4 368 954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804 2 02 30024 05 3007 150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1 096 677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1 096 677</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804 2 02 30024 05 3009 150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12 971 344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12 971 344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804 2 02 30024 05 3010 150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6 550 827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6 550 827</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804 2 02 30024 05 3014 150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 xml:space="preserve">Субвенции бюджетам муниципальных районов на </w:t>
            </w:r>
            <w:r>
              <w:rPr>
                <w:color w:val="000000"/>
                <w:sz w:val="20"/>
                <w:szCs w:val="20"/>
              </w:rPr>
              <w:lastRenderedPageBreak/>
              <w:t>выполнение передаваемых полномочий субъектов Российской Федерации (Субвенция на организацию образовательного процесса)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1 112 427 646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1 112 427 646</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804 2 02 30024 05 3015 150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21 644 010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21 644 010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804 2 02 30024 05 3017 150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31 807 325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31 807 325</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805 2 02 30024 05 3019 150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26 830 754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26 830 754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114 983 378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114 983 378</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4 000 000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805 2 02 30024 05 3022 150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22 059 853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22 059 853</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30 694 747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30 694 747</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800 2 02 30024 05 3027 150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1 696 872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800 2 02 30024 05 3028 150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3 296 651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3 296 651</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 xml:space="preserve">Субвенции бюджетам муниципальных районов на выполнение передаваемых полномочий субъектов </w:t>
            </w:r>
            <w:r>
              <w:rPr>
                <w:color w:val="000000"/>
                <w:sz w:val="20"/>
                <w:szCs w:val="20"/>
              </w:rPr>
              <w:lastRenderedPageBreak/>
              <w:t>Российской Федерации (субвенция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12 828 986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12 828 986</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804 2 02 30024 05 3030 150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5 429 375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5 429 375</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800 2 02 30024 05 3031 150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28 482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28 482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804 2 02 30024 05 3033 150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90 502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90 502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805 2 02 30024 05 3036 150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468 665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170 814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805 2 02 30024 05 3037 150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19 241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20 561</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805 2 02 30024 05 3041 150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218 634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218 634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805 2 02 35084 05 0000 150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36 051 120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13 139 544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800 2 02 35120 05 0000 150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918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820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805 2 02 35220 05 0000 150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17 272 342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17 963 232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805 2 02 35240 05 0000 150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 xml:space="preserve">Субвенции бюджетам муниципальных районов на </w:t>
            </w:r>
            <w:r>
              <w:rPr>
                <w:color w:val="000000"/>
                <w:sz w:val="20"/>
                <w:szCs w:val="20"/>
              </w:rPr>
              <w:lastRenderedPageBreak/>
              <w:t>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19 700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20 500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805 2 02 35250 05 0000 150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36 628 316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36 818 654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804 2 02 35303 05 0000 150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29 060 640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29 060 640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804 2 02 35304 05 0000 150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35 435 160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36 822 960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805 2 02 35404 05 0000 150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3 935 414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3 935 414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805 2 02 35462 05 0000 150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1 131 495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1 209 094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800 2 02 35930 05 0000 150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государственную регистрацию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1 750 536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1 983 393</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000 2 02 40000 00 0000 150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Иные 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670 514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000 2 02 49999 05 0000 150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Прочие межбюджетные трансферты, передаваемые бюджетам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670 514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800 2 02 49999 05 4018 150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670 514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ПРОЧИЕ БЕЗВОЗМЕЗДНЫЕ ПОСТУПЛЕНИЯ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42 725 000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000 2 07 05030 05 0000 150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безвозмездные поступления в бюджеты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42 725 000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Pr="00C0776C" w:rsidRDefault="00C0776C" w:rsidP="00C0776C">
            <w:pPr>
              <w:rPr>
                <w:b/>
                <w:bCs/>
                <w:color w:val="000000"/>
                <w:sz w:val="20"/>
                <w:szCs w:val="20"/>
              </w:rPr>
            </w:pPr>
            <w:r w:rsidRPr="00C0776C">
              <w:rPr>
                <w:b/>
                <w:bCs/>
                <w:color w:val="000000"/>
                <w:sz w:val="20"/>
                <w:szCs w:val="20"/>
              </w:rPr>
              <w:t>Итого доходов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Pr="00C0776C" w:rsidRDefault="00C0776C" w:rsidP="00C0776C">
            <w:pPr>
              <w:rPr>
                <w:b/>
                <w:bCs/>
                <w:color w:val="000000"/>
                <w:sz w:val="20"/>
                <w:szCs w:val="20"/>
              </w:rPr>
            </w:pPr>
            <w:r w:rsidRPr="00C0776C">
              <w:rPr>
                <w:b/>
                <w:bCs/>
                <w:color w:val="000000"/>
                <w:sz w:val="20"/>
                <w:szCs w:val="20"/>
              </w:rPr>
              <w:t>2 700 532 734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Pr="00C0776C" w:rsidRDefault="00C0776C" w:rsidP="00C0776C">
            <w:pPr>
              <w:rPr>
                <w:b/>
                <w:bCs/>
                <w:color w:val="000000"/>
                <w:sz w:val="20"/>
                <w:szCs w:val="20"/>
              </w:rPr>
            </w:pPr>
            <w:r w:rsidRPr="00C0776C">
              <w:rPr>
                <w:b/>
                <w:bCs/>
                <w:color w:val="000000"/>
                <w:sz w:val="20"/>
                <w:szCs w:val="20"/>
              </w:rPr>
              <w:t>2 298 845 850</w:t>
            </w:r>
          </w:p>
        </w:tc>
      </w:tr>
    </w:tbl>
    <w:p w:rsidR="00C0776C" w:rsidRDefault="00C0776C" w:rsidP="00C0776C"/>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tbl>
      <w:tblPr>
        <w:tblOverlap w:val="never"/>
        <w:tblW w:w="10488" w:type="dxa"/>
        <w:tblLayout w:type="fixed"/>
        <w:tblLook w:val="01E0"/>
      </w:tblPr>
      <w:tblGrid>
        <w:gridCol w:w="6293"/>
        <w:gridCol w:w="4195"/>
      </w:tblGrid>
      <w:tr w:rsidR="002B57EB" w:rsidTr="0054244B">
        <w:tc>
          <w:tcPr>
            <w:tcW w:w="6293" w:type="dxa"/>
            <w:tcMar>
              <w:top w:w="0" w:type="dxa"/>
              <w:left w:w="0" w:type="dxa"/>
              <w:bottom w:w="0" w:type="dxa"/>
              <w:right w:w="0" w:type="dxa"/>
            </w:tcMar>
          </w:tcPr>
          <w:p w:rsidR="002B57EB" w:rsidRDefault="002B57EB"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2B57EB" w:rsidTr="0054244B">
              <w:tc>
                <w:tcPr>
                  <w:tcW w:w="4195" w:type="dxa"/>
                  <w:tcMar>
                    <w:top w:w="0" w:type="dxa"/>
                    <w:left w:w="0" w:type="dxa"/>
                    <w:bottom w:w="560" w:type="dxa"/>
                    <w:right w:w="0" w:type="dxa"/>
                  </w:tcMar>
                </w:tcPr>
                <w:p w:rsidR="002B57EB" w:rsidRDefault="002B57EB" w:rsidP="0054244B">
                  <w:pPr>
                    <w:jc w:val="both"/>
                  </w:pPr>
                  <w:r>
                    <w:rPr>
                      <w:color w:val="000000"/>
                      <w:sz w:val="28"/>
                      <w:szCs w:val="28"/>
                    </w:rPr>
                    <w:t>Приложение №3</w:t>
                  </w:r>
                </w:p>
                <w:p w:rsidR="002B57EB" w:rsidRDefault="002B57EB" w:rsidP="0054244B">
                  <w:pPr>
                    <w:jc w:val="both"/>
                  </w:pPr>
                  <w:r>
                    <w:rPr>
                      <w:color w:val="000000"/>
                      <w:sz w:val="28"/>
                      <w:szCs w:val="28"/>
                    </w:rPr>
                    <w:t>к решению Муниципального</w:t>
                  </w:r>
                </w:p>
                <w:p w:rsidR="002B57EB" w:rsidRDefault="002B57EB" w:rsidP="0054244B">
                  <w:pPr>
                    <w:jc w:val="both"/>
                    <w:rPr>
                      <w:color w:val="000000"/>
                      <w:sz w:val="28"/>
                      <w:szCs w:val="28"/>
                    </w:rPr>
                  </w:pPr>
                  <w:r>
                    <w:rPr>
                      <w:color w:val="000000"/>
                      <w:sz w:val="28"/>
                      <w:szCs w:val="28"/>
                    </w:rPr>
                    <w:lastRenderedPageBreak/>
                    <w:t>Совета ЯМР</w:t>
                  </w:r>
                </w:p>
                <w:p w:rsidR="002B57EB" w:rsidRDefault="002B57EB" w:rsidP="0054244B">
                  <w:pPr>
                    <w:jc w:val="both"/>
                  </w:pPr>
                  <w:r>
                    <w:rPr>
                      <w:color w:val="000000"/>
                      <w:sz w:val="28"/>
                      <w:szCs w:val="28"/>
                    </w:rPr>
                    <w:t>от     №</w:t>
                  </w:r>
                </w:p>
              </w:tc>
            </w:tr>
          </w:tbl>
          <w:p w:rsidR="002B57EB" w:rsidRDefault="002B57EB" w:rsidP="0054244B">
            <w:pPr>
              <w:spacing w:line="1" w:lineRule="auto"/>
            </w:pPr>
          </w:p>
        </w:tc>
      </w:tr>
    </w:tbl>
    <w:p w:rsidR="002B57EB" w:rsidRDefault="002B57EB" w:rsidP="002B57EB">
      <w:pPr>
        <w:rPr>
          <w:vanish/>
        </w:rPr>
      </w:pPr>
    </w:p>
    <w:tbl>
      <w:tblPr>
        <w:tblOverlap w:val="never"/>
        <w:tblW w:w="10489" w:type="dxa"/>
        <w:jc w:val="center"/>
        <w:tblLayout w:type="fixed"/>
        <w:tblCellMar>
          <w:left w:w="0" w:type="dxa"/>
          <w:right w:w="0" w:type="dxa"/>
        </w:tblCellMar>
        <w:tblLook w:val="01E0"/>
      </w:tblPr>
      <w:tblGrid>
        <w:gridCol w:w="10489"/>
      </w:tblGrid>
      <w:tr w:rsidR="002B57EB" w:rsidTr="0054244B">
        <w:trPr>
          <w:jc w:val="center"/>
        </w:trPr>
        <w:tc>
          <w:tcPr>
            <w:tcW w:w="10489" w:type="dxa"/>
            <w:tcMar>
              <w:top w:w="0" w:type="dxa"/>
              <w:left w:w="0" w:type="dxa"/>
              <w:bottom w:w="560" w:type="dxa"/>
              <w:right w:w="0" w:type="dxa"/>
            </w:tcMar>
          </w:tcPr>
          <w:p w:rsidR="002B57EB" w:rsidRDefault="002B57EB" w:rsidP="0054244B">
            <w:pPr>
              <w:ind w:firstLine="420"/>
              <w:jc w:val="center"/>
            </w:pPr>
            <w:r>
              <w:rPr>
                <w:b/>
                <w:bCs/>
                <w:color w:val="000000"/>
                <w:sz w:val="28"/>
                <w:szCs w:val="28"/>
              </w:rPr>
              <w:t>Расходы районного бюджета ЯМР на 2023 год по разделам и подразделам классификации расходов бюджетов Российской Федерации</w:t>
            </w:r>
          </w:p>
        </w:tc>
      </w:tr>
    </w:tbl>
    <w:p w:rsidR="002B57EB" w:rsidRDefault="002B57EB" w:rsidP="002B57EB">
      <w:pPr>
        <w:rPr>
          <w:vanish/>
        </w:rPr>
      </w:pPr>
      <w:bookmarkStart w:id="1" w:name="__bookmark_1"/>
      <w:bookmarkEnd w:id="1"/>
    </w:p>
    <w:tbl>
      <w:tblPr>
        <w:tblOverlap w:val="never"/>
        <w:tblW w:w="9861" w:type="dxa"/>
        <w:tblLayout w:type="fixed"/>
        <w:tblLook w:val="01E0"/>
      </w:tblPr>
      <w:tblGrid>
        <w:gridCol w:w="789"/>
        <w:gridCol w:w="4961"/>
        <w:gridCol w:w="1418"/>
        <w:gridCol w:w="1276"/>
        <w:gridCol w:w="1417"/>
      </w:tblGrid>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2B57EB" w:rsidRPr="002B57EB" w:rsidTr="0054244B">
              <w:trPr>
                <w:jc w:val="center"/>
              </w:trPr>
              <w:tc>
                <w:tcPr>
                  <w:tcW w:w="1267"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Код</w:t>
                  </w:r>
                </w:p>
              </w:tc>
            </w:tr>
          </w:tbl>
          <w:p w:rsidR="002B57EB" w:rsidRPr="002B57EB" w:rsidRDefault="002B57EB" w:rsidP="0054244B">
            <w:pPr>
              <w:spacing w:line="1" w:lineRule="auto"/>
              <w:rPr>
                <w:sz w:val="20"/>
                <w:szCs w:val="20"/>
              </w:rPr>
            </w:pP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4745" w:type="dxa"/>
              <w:jc w:val="center"/>
              <w:tblLayout w:type="fixed"/>
              <w:tblCellMar>
                <w:left w:w="0" w:type="dxa"/>
                <w:right w:w="0" w:type="dxa"/>
              </w:tblCellMar>
              <w:tblLook w:val="01E0"/>
            </w:tblPr>
            <w:tblGrid>
              <w:gridCol w:w="4745"/>
            </w:tblGrid>
            <w:tr w:rsidR="002B57EB" w:rsidRPr="002B57EB" w:rsidTr="0054244B">
              <w:trPr>
                <w:jc w:val="center"/>
              </w:trPr>
              <w:tc>
                <w:tcPr>
                  <w:tcW w:w="4745"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 xml:space="preserve">                    Наименование</w:t>
                  </w:r>
                </w:p>
              </w:tc>
            </w:tr>
          </w:tbl>
          <w:p w:rsidR="002B57EB" w:rsidRPr="002B57EB" w:rsidRDefault="002B57EB" w:rsidP="0054244B">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Вышестоящий бюджет                   (руб.)</w:t>
                  </w:r>
                </w:p>
              </w:tc>
            </w:tr>
          </w:tbl>
          <w:p w:rsidR="002B57EB" w:rsidRPr="002B57EB" w:rsidRDefault="002B57EB" w:rsidP="0054244B">
            <w:pPr>
              <w:spacing w:line="1" w:lineRule="auto"/>
              <w:rPr>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Местный             бюджет                      (руб.)</w:t>
                  </w:r>
                </w:p>
              </w:tc>
            </w:tr>
          </w:tbl>
          <w:p w:rsidR="002B57EB" w:rsidRPr="002B57EB" w:rsidRDefault="002B57EB" w:rsidP="0054244B">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Итого                     2023г.                     (руб.)</w:t>
                  </w:r>
                </w:p>
              </w:tc>
            </w:tr>
          </w:tbl>
          <w:p w:rsidR="002B57EB" w:rsidRPr="002B57EB" w:rsidRDefault="002B57EB" w:rsidP="0054244B">
            <w:pPr>
              <w:spacing w:line="1" w:lineRule="auto"/>
              <w:rPr>
                <w:sz w:val="20"/>
                <w:szCs w:val="20"/>
              </w:rPr>
            </w:pP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4 927 716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153 254 893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158 182 609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1 834 431</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1 015 000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40 288 055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40 288 055</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876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876</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20 584 173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20 584 173</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0111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0113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4 926 840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88 533 234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93 460 074</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НАЦИОНАЛЬНАЯ БЕЗОПАСНОСТЬ И ПРАВООХРАНИТЕЛЬНАЯ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0310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144 339 739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40 522 646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184 862 385</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0405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2 367 386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3 467 386</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0409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141 761 631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163 761 631</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0412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17 422 646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17 633 368</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0500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36 034 639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67 557 891</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0502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9 534 639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41 057 891</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0505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26 500 000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26 500 000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0600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1 100 000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0605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1 100 000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0700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1 231 771 291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426 357 432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1 658 128 723</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lastRenderedPageBreak/>
              <w:t>0701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406 755 243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151 344 383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558 099 626</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802 815 321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222 161 258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1 024 976 579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30 392 699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30 392 699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230 000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0707</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4 650 000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4 650 000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22 150 727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17 629 092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39 779 819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0800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61 464 624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124 021 019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185 485 643</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0801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61 464 624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120 913 769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182 378 393</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0804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3 107 250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568 894 828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5 995 000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574 889 828</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5 000 000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114 933 378</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220 603 459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221 023 459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220 529 005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220 599 005</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12 828 986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13 333 986</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26 914 600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26 914 600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26 914 600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26 914 600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1200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5 800 000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1202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5 800 000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1 000 000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1301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Обслуживание государственного (муниципального) внутреннего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6 600 000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1401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1403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Прочие межбюджетные трансферты общего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6 000 000</w:t>
            </w:r>
          </w:p>
        </w:tc>
      </w:tr>
      <w:tr w:rsidR="002B57EB" w:rsidRPr="002B57EB" w:rsidTr="002B57EB">
        <w:tc>
          <w:tcPr>
            <w:tcW w:w="575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2 042 921 450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827 800 229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2 870 721 679</w:t>
            </w:r>
          </w:p>
        </w:tc>
      </w:tr>
      <w:tr w:rsidR="002B57EB" w:rsidRPr="002B57EB" w:rsidTr="002B57EB">
        <w:tc>
          <w:tcPr>
            <w:tcW w:w="575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p>
        </w:tc>
      </w:tr>
    </w:tbl>
    <w:p w:rsidR="002B57EB" w:rsidRDefault="002B57EB" w:rsidP="002B57EB"/>
    <w:p w:rsidR="002B57EB" w:rsidRDefault="002B57EB"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tbl>
      <w:tblPr>
        <w:tblOverlap w:val="never"/>
        <w:tblW w:w="10488" w:type="dxa"/>
        <w:tblLayout w:type="fixed"/>
        <w:tblLook w:val="01E0"/>
      </w:tblPr>
      <w:tblGrid>
        <w:gridCol w:w="6293"/>
        <w:gridCol w:w="4195"/>
      </w:tblGrid>
      <w:tr w:rsidR="00C71670" w:rsidTr="0054244B">
        <w:tc>
          <w:tcPr>
            <w:tcW w:w="6293" w:type="dxa"/>
            <w:tcMar>
              <w:top w:w="0" w:type="dxa"/>
              <w:left w:w="0" w:type="dxa"/>
              <w:bottom w:w="0" w:type="dxa"/>
              <w:right w:w="0" w:type="dxa"/>
            </w:tcMar>
          </w:tcPr>
          <w:p w:rsidR="00C71670" w:rsidRDefault="00C71670"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C71670" w:rsidTr="0054244B">
              <w:tc>
                <w:tcPr>
                  <w:tcW w:w="4195" w:type="dxa"/>
                  <w:tcMar>
                    <w:top w:w="0" w:type="dxa"/>
                    <w:left w:w="0" w:type="dxa"/>
                    <w:bottom w:w="560" w:type="dxa"/>
                    <w:right w:w="0" w:type="dxa"/>
                  </w:tcMar>
                </w:tcPr>
                <w:p w:rsidR="00C71670" w:rsidRDefault="00C71670" w:rsidP="0054244B">
                  <w:pPr>
                    <w:jc w:val="both"/>
                  </w:pPr>
                  <w:r>
                    <w:rPr>
                      <w:color w:val="000000"/>
                      <w:sz w:val="28"/>
                      <w:szCs w:val="28"/>
                    </w:rPr>
                    <w:t>Приложение № 4</w:t>
                  </w:r>
                </w:p>
                <w:p w:rsidR="00C71670" w:rsidRDefault="00C71670" w:rsidP="0054244B">
                  <w:pPr>
                    <w:jc w:val="both"/>
                  </w:pPr>
                  <w:r>
                    <w:rPr>
                      <w:color w:val="000000"/>
                      <w:sz w:val="28"/>
                      <w:szCs w:val="28"/>
                    </w:rPr>
                    <w:lastRenderedPageBreak/>
                    <w:t>к решению Муниципального</w:t>
                  </w:r>
                </w:p>
                <w:p w:rsidR="00C71670" w:rsidRDefault="00C71670" w:rsidP="0054244B">
                  <w:pPr>
                    <w:jc w:val="both"/>
                    <w:rPr>
                      <w:color w:val="000000"/>
                      <w:sz w:val="28"/>
                      <w:szCs w:val="28"/>
                    </w:rPr>
                  </w:pPr>
                  <w:r>
                    <w:rPr>
                      <w:color w:val="000000"/>
                      <w:sz w:val="28"/>
                      <w:szCs w:val="28"/>
                    </w:rPr>
                    <w:t>Совета ЯМР</w:t>
                  </w:r>
                </w:p>
                <w:p w:rsidR="00C71670" w:rsidRDefault="00C71670" w:rsidP="0054244B">
                  <w:pPr>
                    <w:jc w:val="both"/>
                  </w:pPr>
                  <w:r>
                    <w:rPr>
                      <w:color w:val="000000"/>
                      <w:sz w:val="28"/>
                      <w:szCs w:val="28"/>
                    </w:rPr>
                    <w:t>от    №</w:t>
                  </w:r>
                </w:p>
              </w:tc>
            </w:tr>
          </w:tbl>
          <w:p w:rsidR="00C71670" w:rsidRDefault="00C71670" w:rsidP="0054244B">
            <w:pPr>
              <w:spacing w:line="1" w:lineRule="auto"/>
            </w:pPr>
          </w:p>
        </w:tc>
      </w:tr>
    </w:tbl>
    <w:p w:rsidR="00C71670" w:rsidRDefault="00C71670" w:rsidP="00C71670">
      <w:pPr>
        <w:rPr>
          <w:vanish/>
        </w:rPr>
      </w:pPr>
    </w:p>
    <w:tbl>
      <w:tblPr>
        <w:tblOverlap w:val="never"/>
        <w:tblW w:w="10489" w:type="dxa"/>
        <w:jc w:val="center"/>
        <w:tblLayout w:type="fixed"/>
        <w:tblCellMar>
          <w:left w:w="0" w:type="dxa"/>
          <w:right w:w="0" w:type="dxa"/>
        </w:tblCellMar>
        <w:tblLook w:val="01E0"/>
      </w:tblPr>
      <w:tblGrid>
        <w:gridCol w:w="10489"/>
      </w:tblGrid>
      <w:tr w:rsidR="00C71670" w:rsidTr="0054244B">
        <w:trPr>
          <w:jc w:val="center"/>
        </w:trPr>
        <w:tc>
          <w:tcPr>
            <w:tcW w:w="10489" w:type="dxa"/>
            <w:tcMar>
              <w:top w:w="0" w:type="dxa"/>
              <w:left w:w="0" w:type="dxa"/>
              <w:bottom w:w="560" w:type="dxa"/>
              <w:right w:w="0" w:type="dxa"/>
            </w:tcMar>
          </w:tcPr>
          <w:p w:rsidR="00C71670" w:rsidRDefault="00C71670" w:rsidP="0054244B">
            <w:pPr>
              <w:ind w:firstLine="420"/>
              <w:jc w:val="center"/>
            </w:pPr>
            <w:r>
              <w:rPr>
                <w:b/>
                <w:bCs/>
                <w:color w:val="000000"/>
                <w:sz w:val="28"/>
                <w:szCs w:val="28"/>
              </w:rPr>
              <w:t>Расходы районного бюджета на 2024-2025 год по разделам и подразделам классификации расходов бюджетов Российской Федерации</w:t>
            </w:r>
          </w:p>
        </w:tc>
      </w:tr>
    </w:tbl>
    <w:p w:rsidR="00C71670" w:rsidRDefault="00C71670" w:rsidP="00C71670">
      <w:pPr>
        <w:rPr>
          <w:vanish/>
        </w:rPr>
      </w:pPr>
    </w:p>
    <w:tbl>
      <w:tblPr>
        <w:tblOverlap w:val="never"/>
        <w:tblW w:w="9861" w:type="dxa"/>
        <w:tblLayout w:type="fixed"/>
        <w:tblLook w:val="01E0"/>
      </w:tblPr>
      <w:tblGrid>
        <w:gridCol w:w="931"/>
        <w:gridCol w:w="5953"/>
        <w:gridCol w:w="1418"/>
        <w:gridCol w:w="1559"/>
      </w:tblGrid>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C71670" w:rsidRPr="00C71670" w:rsidTr="0054244B">
              <w:trPr>
                <w:jc w:val="center"/>
              </w:trPr>
              <w:tc>
                <w:tcPr>
                  <w:tcW w:w="126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Код</w:t>
                  </w:r>
                </w:p>
              </w:tc>
            </w:tr>
          </w:tbl>
          <w:p w:rsidR="00C71670" w:rsidRPr="00C71670" w:rsidRDefault="00C71670" w:rsidP="0054244B">
            <w:pPr>
              <w:spacing w:line="1" w:lineRule="auto"/>
              <w:rPr>
                <w:sz w:val="20"/>
                <w:szCs w:val="20"/>
              </w:rPr>
            </w:pP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C71670" w:rsidRPr="00C71670" w:rsidTr="0054244B">
              <w:trPr>
                <w:jc w:val="center"/>
              </w:trPr>
              <w:tc>
                <w:tcPr>
                  <w:tcW w:w="495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Наименование</w:t>
                  </w:r>
                </w:p>
              </w:tc>
            </w:tr>
          </w:tbl>
          <w:p w:rsidR="00C71670" w:rsidRPr="00C71670" w:rsidRDefault="00C71670" w:rsidP="0054244B">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2024 год</w:t>
                  </w:r>
                </w:p>
                <w:p w:rsidR="00C71670" w:rsidRPr="00C71670" w:rsidRDefault="00C71670" w:rsidP="0054244B">
                  <w:pPr>
                    <w:jc w:val="center"/>
                    <w:rPr>
                      <w:sz w:val="20"/>
                      <w:szCs w:val="20"/>
                    </w:rPr>
                  </w:pPr>
                  <w:r w:rsidRPr="00C71670">
                    <w:rPr>
                      <w:color w:val="000000"/>
                      <w:sz w:val="20"/>
                      <w:szCs w:val="20"/>
                    </w:rPr>
                    <w:t>(руб.)</w:t>
                  </w:r>
                </w:p>
              </w:tc>
            </w:tr>
          </w:tbl>
          <w:p w:rsidR="00C71670" w:rsidRPr="00C71670" w:rsidRDefault="00C71670" w:rsidP="0054244B">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2025 год</w:t>
                  </w:r>
                </w:p>
                <w:p w:rsidR="00C71670" w:rsidRPr="00C71670" w:rsidRDefault="00C71670" w:rsidP="0054244B">
                  <w:pPr>
                    <w:jc w:val="center"/>
                    <w:rPr>
                      <w:sz w:val="20"/>
                      <w:szCs w:val="20"/>
                    </w:rPr>
                  </w:pPr>
                  <w:r w:rsidRPr="00C71670">
                    <w:rPr>
                      <w:color w:val="000000"/>
                      <w:sz w:val="20"/>
                      <w:szCs w:val="20"/>
                    </w:rPr>
                    <w:t>(руб.)</w:t>
                  </w:r>
                </w:p>
              </w:tc>
            </w:tr>
          </w:tbl>
          <w:p w:rsidR="00C71670" w:rsidRPr="00C71670" w:rsidRDefault="00C71670" w:rsidP="0054244B">
            <w:pPr>
              <w:spacing w:line="1" w:lineRule="auto"/>
              <w:rPr>
                <w:sz w:val="20"/>
                <w:szCs w:val="20"/>
              </w:rPr>
            </w:pP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0100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132 651 345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142 601 176</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1 015 000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39 374 755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39 340 755</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820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0106</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20 497 473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20 531 473</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0111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0113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68 928 768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78 878 697</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0300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НАЦИОНАЛЬНАЯ БЕЗОПАСНОСТЬ И ПРАВООХРАНИТЕЛЬНАЯ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0400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80 086 017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51 447 017</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0405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3 267 386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3 267 386</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0409</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60 708 631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32 069 631</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0412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16 110 000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16 110 000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0500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82 563 685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22 600 000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0502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62 563 685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0505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0600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0605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0700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1 548 519 973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1 470 380 903</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497 287 534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500 709 628</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985 687 344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903 673 859</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23 330 341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23 782 662</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0705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0707</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3 850 000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0709</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38 134 754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38 134 754</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0800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241 970 390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116 796 874</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238 863 140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113 689 624</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3 107 250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3 107 250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463 868 360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441 619 880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114 933 378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114 933 378</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221 821 862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222 782 809</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109 979 134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86 769 707</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1006</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13 333 986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13 333 986</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1100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131 472 964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20 000 000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131 472 964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1200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Обслуживание государственного (муниципального) внутреннего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1400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2 685 032 734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2 269 345 850</w:t>
            </w:r>
          </w:p>
        </w:tc>
      </w:tr>
      <w:tr w:rsidR="00C71670"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15 500 000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29 500 000</w:t>
            </w:r>
          </w:p>
        </w:tc>
      </w:tr>
      <w:tr w:rsidR="00C71670"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2 700 532 734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2 298 845 850</w:t>
            </w:r>
          </w:p>
        </w:tc>
      </w:tr>
      <w:tr w:rsidR="00C71670"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r>
    </w:tbl>
    <w:p w:rsidR="00C71670" w:rsidRPr="00C71670" w:rsidRDefault="00C71670" w:rsidP="00C71670">
      <w:pPr>
        <w:rPr>
          <w:sz w:val="20"/>
          <w:szCs w:val="20"/>
        </w:rPr>
      </w:pPr>
    </w:p>
    <w:p w:rsidR="007D3168" w:rsidRDefault="007D3168"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C71670">
      <w:pPr>
        <w:rPr>
          <w:vanish/>
        </w:rPr>
      </w:pPr>
    </w:p>
    <w:p w:rsidR="00C71670" w:rsidRDefault="00C71670" w:rsidP="00C71670">
      <w:pPr>
        <w:rPr>
          <w:vanish/>
        </w:rPr>
      </w:pPr>
    </w:p>
    <w:tbl>
      <w:tblPr>
        <w:tblOverlap w:val="never"/>
        <w:tblW w:w="10003" w:type="dxa"/>
        <w:tblLayout w:type="fixed"/>
        <w:tblLook w:val="01E0"/>
      </w:tblPr>
      <w:tblGrid>
        <w:gridCol w:w="3624"/>
        <w:gridCol w:w="1418"/>
        <w:gridCol w:w="708"/>
        <w:gridCol w:w="1418"/>
        <w:gridCol w:w="1417"/>
        <w:gridCol w:w="1418"/>
      </w:tblGrid>
      <w:tr w:rsidR="00C71670" w:rsidTr="00C71670">
        <w:tc>
          <w:tcPr>
            <w:tcW w:w="10003" w:type="dxa"/>
            <w:gridSpan w:val="6"/>
            <w:tcMar>
              <w:top w:w="80" w:type="dxa"/>
              <w:left w:w="80" w:type="dxa"/>
              <w:bottom w:w="80" w:type="dxa"/>
              <w:right w:w="80" w:type="dxa"/>
            </w:tcMar>
            <w:vAlign w:val="center"/>
          </w:tcPr>
          <w:p w:rsidR="00C71670" w:rsidRDefault="00C71670" w:rsidP="00C71670">
            <w:pPr>
              <w:jc w:val="center"/>
            </w:pPr>
            <w:r>
              <w:rPr>
                <w:color w:val="000000"/>
                <w:sz w:val="28"/>
                <w:szCs w:val="28"/>
              </w:rPr>
              <w:lastRenderedPageBreak/>
              <w:t xml:space="preserve">                                                                       Приложение № 5</w:t>
            </w:r>
          </w:p>
          <w:p w:rsidR="00C71670" w:rsidRDefault="00C71670" w:rsidP="00C71670">
            <w:pPr>
              <w:jc w:val="center"/>
            </w:pPr>
            <w:r>
              <w:rPr>
                <w:color w:val="000000"/>
                <w:sz w:val="28"/>
                <w:szCs w:val="28"/>
              </w:rPr>
              <w:t xml:space="preserve">                                                                                           к решению Муниципального</w:t>
            </w:r>
          </w:p>
          <w:p w:rsidR="00C71670" w:rsidRDefault="00C71670" w:rsidP="0054244B">
            <w:pPr>
              <w:jc w:val="center"/>
              <w:rPr>
                <w:color w:val="000000"/>
                <w:sz w:val="28"/>
                <w:szCs w:val="28"/>
              </w:rPr>
            </w:pPr>
            <w:r>
              <w:rPr>
                <w:color w:val="000000"/>
                <w:sz w:val="28"/>
                <w:szCs w:val="28"/>
              </w:rPr>
              <w:t xml:space="preserve">                                                                Совета ЯМР</w:t>
            </w:r>
          </w:p>
          <w:p w:rsidR="00C71670" w:rsidRDefault="00C71670" w:rsidP="0054244B">
            <w:pPr>
              <w:jc w:val="center"/>
              <w:rPr>
                <w:vanish/>
              </w:rPr>
            </w:pPr>
            <w:r>
              <w:rPr>
                <w:color w:val="000000"/>
                <w:sz w:val="28"/>
                <w:szCs w:val="28"/>
              </w:rPr>
              <w:t xml:space="preserve">                                                        от     №</w:t>
            </w:r>
          </w:p>
        </w:tc>
      </w:tr>
      <w:tr w:rsidR="00C71670" w:rsidTr="00C71670">
        <w:tc>
          <w:tcPr>
            <w:tcW w:w="10003" w:type="dxa"/>
            <w:gridSpan w:val="6"/>
            <w:tcMar>
              <w:top w:w="80" w:type="dxa"/>
              <w:left w:w="80" w:type="dxa"/>
              <w:bottom w:w="80" w:type="dxa"/>
              <w:right w:w="80" w:type="dxa"/>
            </w:tcMar>
            <w:vAlign w:val="center"/>
          </w:tcPr>
          <w:p w:rsidR="00C71670" w:rsidRDefault="00C71670" w:rsidP="0054244B">
            <w:pPr>
              <w:jc w:val="center"/>
              <w:rPr>
                <w:vanish/>
              </w:rPr>
            </w:pPr>
            <w:r>
              <w:rPr>
                <w:b/>
                <w:bCs/>
                <w:color w:val="000000"/>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2023 год</w:t>
            </w:r>
          </w:p>
        </w:tc>
      </w:tr>
      <w:tr w:rsidR="00C71670" w:rsidTr="00C71670">
        <w:tc>
          <w:tcPr>
            <w:tcW w:w="3624" w:type="dxa"/>
            <w:tcBorders>
              <w:bottom w:val="single" w:sz="4" w:space="0" w:color="auto"/>
            </w:tcBorders>
            <w:tcMar>
              <w:top w:w="80" w:type="dxa"/>
              <w:left w:w="80" w:type="dxa"/>
              <w:bottom w:w="80" w:type="dxa"/>
              <w:right w:w="80" w:type="dxa"/>
            </w:tcMar>
            <w:vAlign w:val="center"/>
          </w:tcPr>
          <w:p w:rsidR="00C71670" w:rsidRDefault="00C71670" w:rsidP="0054244B">
            <w:pPr>
              <w:jc w:val="center"/>
              <w:rPr>
                <w:color w:val="000000"/>
              </w:rPr>
            </w:pPr>
          </w:p>
        </w:tc>
        <w:tc>
          <w:tcPr>
            <w:tcW w:w="1418"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708"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18"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17"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18"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r>
      <w:tr w:rsidR="00C71670" w:rsidTr="00C71670">
        <w:tc>
          <w:tcPr>
            <w:tcW w:w="3624"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549" w:type="dxa"/>
              <w:jc w:val="center"/>
              <w:tblLayout w:type="fixed"/>
              <w:tblCellMar>
                <w:left w:w="0" w:type="dxa"/>
                <w:right w:w="0" w:type="dxa"/>
              </w:tblCellMar>
              <w:tblLook w:val="01E0"/>
            </w:tblPr>
            <w:tblGrid>
              <w:gridCol w:w="3549"/>
            </w:tblGrid>
            <w:tr w:rsidR="00C71670" w:rsidRPr="00C71670" w:rsidTr="0054244B">
              <w:trPr>
                <w:jc w:val="center"/>
              </w:trPr>
              <w:tc>
                <w:tcPr>
                  <w:tcW w:w="3549" w:type="dxa"/>
                  <w:tcMar>
                    <w:top w:w="0" w:type="dxa"/>
                    <w:left w:w="0" w:type="dxa"/>
                    <w:bottom w:w="0" w:type="dxa"/>
                    <w:right w:w="0" w:type="dxa"/>
                  </w:tcMar>
                </w:tcPr>
                <w:p w:rsidR="00C71670" w:rsidRPr="00C71670" w:rsidRDefault="00C71670" w:rsidP="0054244B">
                  <w:pPr>
                    <w:jc w:val="right"/>
                    <w:rPr>
                      <w:sz w:val="20"/>
                      <w:szCs w:val="20"/>
                    </w:rPr>
                  </w:pPr>
                  <w:r w:rsidRPr="00C71670">
                    <w:rPr>
                      <w:color w:val="000000"/>
                      <w:sz w:val="20"/>
                      <w:szCs w:val="20"/>
                    </w:rPr>
                    <w:t>Наименование</w:t>
                  </w:r>
                </w:p>
              </w:tc>
            </w:tr>
          </w:tbl>
          <w:p w:rsidR="00C71670" w:rsidRPr="00C71670" w:rsidRDefault="00C71670"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C71670" w:rsidRPr="00C71670" w:rsidTr="0054244B">
              <w:trPr>
                <w:jc w:val="center"/>
              </w:trPr>
              <w:tc>
                <w:tcPr>
                  <w:tcW w:w="211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Код целевой                   классифи                      кации</w:t>
                  </w:r>
                </w:p>
              </w:tc>
            </w:tr>
          </w:tbl>
          <w:p w:rsidR="00C71670" w:rsidRPr="00C71670" w:rsidRDefault="00C71670" w:rsidP="0054244B">
            <w:pPr>
              <w:spacing w:line="1" w:lineRule="auto"/>
              <w:rPr>
                <w:sz w:val="20"/>
                <w:szCs w:val="20"/>
              </w:rPr>
            </w:pPr>
          </w:p>
        </w:tc>
        <w:tc>
          <w:tcPr>
            <w:tcW w:w="70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C71670" w:rsidRPr="00C71670" w:rsidTr="0054244B">
              <w:trPr>
                <w:jc w:val="center"/>
              </w:trPr>
              <w:tc>
                <w:tcPr>
                  <w:tcW w:w="126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Вид               расхо            дов</w:t>
                  </w:r>
                </w:p>
              </w:tc>
            </w:tr>
          </w:tbl>
          <w:p w:rsidR="00C71670" w:rsidRPr="00C71670" w:rsidRDefault="00C71670"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Вышестоящий бюджет                   (руб.)</w:t>
                  </w:r>
                </w:p>
              </w:tc>
            </w:tr>
          </w:tbl>
          <w:p w:rsidR="00C71670" w:rsidRPr="00C71670" w:rsidRDefault="00C71670"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Местный                  бюджет                   (руб.)</w:t>
                  </w:r>
                </w:p>
              </w:tc>
            </w:tr>
          </w:tbl>
          <w:p w:rsidR="00C71670" w:rsidRPr="00C71670" w:rsidRDefault="00C71670"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Итого                        2023 г.                      (руб.)</w:t>
                  </w:r>
                </w:p>
              </w:tc>
            </w:tr>
          </w:tbl>
          <w:p w:rsidR="00C71670" w:rsidRPr="00C71670" w:rsidRDefault="00C71670" w:rsidP="0054244B">
            <w:pPr>
              <w:spacing w:line="1" w:lineRule="auto"/>
              <w:rPr>
                <w:sz w:val="20"/>
                <w:szCs w:val="20"/>
              </w:rPr>
            </w:pP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образования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1 277 768 787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359 719 512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1 637 488 299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по отрасли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1 277 768 787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359 719 512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1 637 488 299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1 166 146 042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351 370 948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1 517 516 990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115 599 145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115 599 145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115 599 145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115 599 145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16 524 749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16 524 749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16 524 749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16 524 749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персонифицированного финансирования дополнительного образования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02.1.01.10690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11 094 504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11 094 504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11 094 504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11 094 504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Проведение мероприятий для детей и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02.1.01.11450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248 200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248 200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248 200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248 200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Мероприятия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110 200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по организации присмотра и ухода за детьми в образовательных учреждениях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57 289 951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57 289 951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57 289 951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57 289 951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02.1.01.11610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150 464 199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150 464 199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150 464 199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150 464 199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02.1.01.53031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28 748 160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28 748 160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28 748 160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28 748 160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15 123 163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15 123 163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15 123 163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15 123 163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организацию образовательного процесса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02.1.01.71460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1 112 427 647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1 112 427 647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1 112 427 647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1 112 427 647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02.1.01.75350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Предоставление субсидий бюджетным, </w:t>
            </w:r>
            <w:r w:rsidRPr="00C71670">
              <w:rPr>
                <w:color w:val="000000"/>
                <w:sz w:val="20"/>
                <w:szCs w:val="20"/>
              </w:rPr>
              <w:lastRenderedPageBreak/>
              <w:t>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Расходы на повышение оплаты труда отдельных категорий работников муниципальных учреждений в сфере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02.1.01.75890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8 847 072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8 847 072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66 060 686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4 351 443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70 412 129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02.1.02.10370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94 737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94 737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02.1.02.10480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2 773 446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2 773 446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2 773 446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2 773 446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организацию пребывания ребенка в лагерях с дневной формой пребывания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02.1.02.10680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1 065 898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1 065 898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1 065 898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1 065 898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357 362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357 362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357 362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357 362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Расходы на организацию питания обучающихся муниципальных 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02.1.02.70530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22 751 246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22 751 246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888 700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888 700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1 429 447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1 429 447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02.1.02.71060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4 368 954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2 329 420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2 039 534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Компенсация части расходов на приобретение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02.1.02.74390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1 096 677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1 096 677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частичную оплату стоимости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02.1.02.75160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90 502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90 502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02.1.02.R3041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35 435 160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35 435 160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Организация охраны семьи и детства органом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43 787 527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43 787 527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02.1.03.70460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31 807 325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31 720 325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государственную поддержку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02.1.03.70500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6 550 827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3 878 664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2 672 163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деятельности органов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02.1.03.70550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5 429 375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4 869 136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554 239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устойчивого функционирования и развития муниципальной системы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3 719 512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планово-аналитического центра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02.1.04.11570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3 719 512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3 501 552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3 501 552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217 960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217 960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Региональный проект "Современная школа"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02.1.E1.00000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184 212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Проведение ремонтных работ в помещениях, предназначенных для создания центров образования детей </w:t>
            </w:r>
            <w:r w:rsidRPr="00C71670">
              <w:rPr>
                <w:color w:val="000000"/>
                <w:sz w:val="20"/>
                <w:szCs w:val="20"/>
              </w:rPr>
              <w:lastRenderedPageBreak/>
              <w:t>цифрового и гуманитарного профилей "Точка роста" (софинансирование)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02.1.E1.11690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184 212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184 212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Региональный проект "Успех каждого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02.1.E2.00000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1 867 929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02.1.E2.50981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1 867 929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1 867 929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"Социальная поддержка населения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517 615 332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6 105 000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523 720 332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517 615 332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5 805 000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523 420 332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Исполнение публичных обязательств района по предоставлению выплат, пособий, компенсаций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337 016 494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337 016 494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03.1.01.52200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16 608 022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16 608 022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195 200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195 200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16 412 822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16 412 822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03.1.01.52400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29 200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29 200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03.1.01.52500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36 557 039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36 557 039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Закупка товаров, работ и услуг для </w:t>
            </w:r>
            <w:r w:rsidRPr="00C71670">
              <w:rPr>
                <w:color w:val="000000"/>
                <w:sz w:val="20"/>
                <w:szCs w:val="20"/>
              </w:rPr>
              <w:lastRenderedPageBreak/>
              <w:t>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36 087 039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36 087 039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предоставление гражданам субсидий на оплату жилого помещения и коммунальных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03.1.01.70740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11 542 700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11 392 700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03.1.01.70750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30 694 747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30 214 747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86 885 939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86 885 939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85 505 939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85 505 939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денежные выплаты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26 830 754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371 100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26 459 654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03.1.01.70870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12 828 986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11 039 025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11 039 025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Закупка товаров, работ и услуг для обеспечения государственных </w:t>
            </w:r>
            <w:r w:rsidRPr="00C71670">
              <w:rPr>
                <w:color w:val="000000"/>
                <w:sz w:val="20"/>
                <w:szCs w:val="20"/>
              </w:rPr>
              <w:lastRenderedPageBreak/>
              <w:t>(муниципальных)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1 781 461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1 781 461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8 500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22 059 853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22 056 853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22 056 853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03.1.01.75490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17 343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17 343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03.1.01.75510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1 125 970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1 125 970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1 125 970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1 125 970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03.1.01.75520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218 634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218 634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ежемесячных выплат на детей в возрасте от трех до семи лет включительно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03.1.01.R3020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86 620 806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86 620 806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86 620 806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86 620 806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03.1.01.R4040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3 935 414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3 935 414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компенсацию отдельным категориям граждан оплаты взноса на капитальный ремонт общего имущества </w:t>
            </w:r>
            <w:r w:rsidRPr="00C71670">
              <w:rPr>
                <w:color w:val="000000"/>
                <w:sz w:val="20"/>
                <w:szCs w:val="20"/>
              </w:rPr>
              <w:lastRenderedPageBreak/>
              <w:t>в многоквартирном доме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03.1.01.R4620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1 061 087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1 061 087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Организация и предоставление социальных услуг населению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114 983 378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114 983 378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114 983 378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Социальная защита отдельных категорий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6 222 580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6 222 580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оказание социальной помощи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03.1.03.70890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03.1.03.72550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освобождение от оплаты стоимости проезда детей из многодетных семей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03.1.03.72560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2 221 380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2 221 380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Выплаты отдельным категориям граждан, проведение мероприятий за счет средств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5 805 000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5 805 000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финансирование мероприятий посвященных праздничным и памятным дням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03.1.06.10110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03.1.06.10140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Выплаты почетным гражданам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03.1.06.10150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Выплаты гражданам за заслуги перед Ярославским муниципальным районом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03.1.06.10620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Региональный проект "Финансовая поддержка семей при рождении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03.1.P1.00000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59 392 880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59 392 880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03.1.P1.50840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58 630 680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58 630 680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58 630 680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58 630 680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03.1.P1.75480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762 200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762 200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B478F7" w:rsidRDefault="00B478F7" w:rsidP="0054244B">
            <w:pPr>
              <w:rPr>
                <w:i/>
                <w:iCs/>
                <w:color w:val="000000"/>
                <w:sz w:val="20"/>
                <w:szCs w:val="20"/>
              </w:rPr>
            </w:pPr>
            <w:r w:rsidRPr="00B478F7">
              <w:rPr>
                <w:i/>
                <w:iCs/>
                <w:color w:val="000000"/>
                <w:sz w:val="20"/>
                <w:szCs w:val="20"/>
              </w:rPr>
              <w:t>Подпрограмма "Улучшение условий и охраны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условий и охраны труда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"Улучшение условий и охраны труда"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03.2.02.10210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"Доступная среда</w:t>
            </w:r>
            <w:r w:rsidR="00B478F7">
              <w:rPr>
                <w:i/>
                <w:iCs/>
                <w:color w:val="000000"/>
                <w:sz w:val="20"/>
                <w:szCs w:val="20"/>
              </w:rPr>
              <w:t xml:space="preserve"> в Ярославском муниципальном районе</w:t>
            </w:r>
            <w:r w:rsidRPr="00C71670">
              <w:rPr>
                <w:i/>
                <w:iCs/>
                <w:color w:val="000000"/>
                <w:sz w:val="20"/>
                <w:szCs w:val="20"/>
              </w:rPr>
              <w:t>"</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"Доступная среда"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градостроительной деятельности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05.1.01.10550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06.1.01.10070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"Профилактика правонарушений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"Профилактика правонарушений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08.2.01.10160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08.2.02.10160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"Повышение безопасности дорожного движения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 xml:space="preserve">Проведение мероприятий, </w:t>
            </w:r>
            <w:r w:rsidRPr="00C71670">
              <w:rPr>
                <w:i/>
                <w:iCs/>
                <w:color w:val="000000"/>
                <w:sz w:val="20"/>
                <w:szCs w:val="20"/>
              </w:rPr>
              <w:lastRenderedPageBreak/>
              <w:t>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08.3.01.00000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Исполнение мероприятий, направленных на формирование безопасного поведения участников дорожного движения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08.3.01.10600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08.3.02.00000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08.3.02.10180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Подпрограмма"Поддержка и развитие казачества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08.4.02.00000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08.4.02.10540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культуры и искусства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114 732 979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150 247 603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114 732 979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150 247 603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 xml:space="preserve">Сохранение и развитие культурных традиций, единого культурного пространства района, поддержка развития всех видов и жанров </w:t>
            </w:r>
            <w:r w:rsidRPr="00C71670">
              <w:rPr>
                <w:i/>
                <w:iCs/>
                <w:color w:val="000000"/>
                <w:sz w:val="20"/>
                <w:szCs w:val="20"/>
              </w:rPr>
              <w:lastRenderedPageBreak/>
              <w:t>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11.1.01.00000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4 658 000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4 958 000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Мероприятия в сфере культуры и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11.1.01.11480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4 658 000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4 658 000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4 658 000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4 658 000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11.1.01.70760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110 074 979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145 289 603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культуры (учреждения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11.1.02.10230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97 962 089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97 962 089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97 962 089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97 962 089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11.1.02.42250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909 921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909 921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909 921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909 921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11.1.02.43270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1 683 358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1 683 358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1 683 358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1 683 358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11.1.02.44380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2 029 979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2 029 979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2 029 979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2 029 979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(Карабихское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11.1.02.45390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2 255 593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2 255 593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(Кузнечихинское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11.1.02.46430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2 255 497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2 255 497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11.1.02.47080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968 954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968 954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(Некрасовское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11.1.02.48250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509 588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509 588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509 588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509 588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11.1.02.49520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повышение оплаты труда работников муниципальных учреждений в сфере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11.1.02.75900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35 214 624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35 214 624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2 367 386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3 567 386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1 696 872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Регулирование численности безнадзорных животных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1 696 872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12.1.03.74420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1 696 872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1 696 872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"Чистый район"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1 870 514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Оздоровление окружающей среды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1 820 514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"Чистый район"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12.2.01.10720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Софинансирование расходов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12.2.01.11810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12.2.01.71810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670 514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670 514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12.2.02.10770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физической культуры и спорта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26 914 600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26 914 600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26 914 600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26 914 600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Организация, проведение и участие в физкультурно-оздоровительных и спортивных мероприятиях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Проведение физкультурно-оздоровительных и спортивных мероприятий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13.1.01.10460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 xml:space="preserve">Совершенствование системы управления физкультурно-спортивным движением в Ярославском </w:t>
            </w:r>
            <w:r w:rsidRPr="00C71670">
              <w:rPr>
                <w:i/>
                <w:iCs/>
                <w:color w:val="000000"/>
                <w:sz w:val="20"/>
                <w:szCs w:val="20"/>
              </w:rPr>
              <w:lastRenderedPageBreak/>
              <w:t>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13.1.02.00000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1 760 400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1 760 400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Стипендии спортсменам за счет средств районного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13.1.02.10280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260 400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260 400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закупку и монтаж оборудования для создания "умных" спортивных площадок</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13.1.02.L7531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22 854 200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22 854 200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физической культуры и спорта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13.1.03.10270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17 654 200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17 654 200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17 654 200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17 654 200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13.1.03.45460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35 834 639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67 357 891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30 959 119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62 482 371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4 159 119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35 682 371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14.1.01.10290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Реализация мероприятий по </w:t>
            </w:r>
            <w:r w:rsidRPr="00C71670">
              <w:rPr>
                <w:color w:val="000000"/>
                <w:sz w:val="20"/>
                <w:szCs w:val="20"/>
              </w:rPr>
              <w:lastRenderedPageBreak/>
              <w:t>строительству и реконструкции объектов теплоснабжения ,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14.1.01.15250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1 659 119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1 659 119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1 659 119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1 659 119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по строительству и реконструкции объектов теплоснабжения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14.1.01.75250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31 523 252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31 523 252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26 800 000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26 800 000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 отрасли "Жилищно-коммунальное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14.1.02.10640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26 266 836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26 266 836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24 218 784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24 218 784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1 984 052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1 984 052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в области 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14.1.02.11420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14.1.02.42010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233 164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233 164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230 619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230 619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2 544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 xml:space="preserve">Подпрограмма "Развитие </w:t>
            </w:r>
            <w:r w:rsidRPr="00C71670">
              <w:rPr>
                <w:i/>
                <w:iCs/>
                <w:color w:val="000000"/>
                <w:sz w:val="20"/>
                <w:szCs w:val="20"/>
              </w:rPr>
              <w:lastRenderedPageBreak/>
              <w:t>водоснабжения, водоотведения и очистки сточных вод"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14.2.00.00000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4 875 520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4 875 520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Строительство и реконструкция систем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2 705 520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2 705 520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Разработка проектно-сметной документации и строительство объектов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14.2.01.10300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2 705 520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2 705 520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2 705 520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2 705 520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Строительство и реконструкция шахтных колодцев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2 170 000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Реконструкция, строительство шахтных колодцев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14.2.02.10490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2 170 000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2 170 000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"Экономическое развитие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253 368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15.1.01.10310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223 368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223 368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реализацию мероприятий по возмещению части затрат организациям и индивидуальным предпринимателям, занимающимся </w:t>
            </w:r>
            <w:r w:rsidRPr="00C71670">
              <w:rPr>
                <w:color w:val="000000"/>
                <w:sz w:val="20"/>
                <w:szCs w:val="20"/>
              </w:rPr>
              <w:lastRenderedPageBreak/>
              <w:t>доставкой товаров в отдаленные сельские населенные пункты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15.2.01.42880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12 646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12 646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15.2.01.72880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210 722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210 722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4 650 000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4 650 000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Проведение мероприятий для детей и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16.1.01.10090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молодежной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16.1.03.10080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Реализация мероприятий по </w:t>
            </w:r>
            <w:r w:rsidRPr="00C71670">
              <w:rPr>
                <w:color w:val="000000"/>
                <w:sz w:val="20"/>
                <w:szCs w:val="20"/>
              </w:rPr>
              <w:lastRenderedPageBreak/>
              <w:t>патриотическому воспитанию граждан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16.2.01.14880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туризма и отдыха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2 730 000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18.1.02.10410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Содействие в развитии туристско-рекреационного потенциала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"Развитие туризма и отдыха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18.1.03.10240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международного сотрудничества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18.2.04.00000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18.2.04.10840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lastRenderedPageBreak/>
              <w:t>Муниципальная программа "Эффективная власть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6 600 000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6 600 000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муниципальной службы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Профессиональное развитие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Обучение, повышение квалификации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информатизации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"Развитие информатизации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21.2.01.10330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по поддержке в сфере средств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21.2.01.11560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5 800 000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5 800 000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22.1.03.13140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дорожного хозяйства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163 761 631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"Сохранность муниципальных автомобильных дорог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163 761 631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78 761 631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18 684 211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97 445 842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Ремонт и содержание автомобильных дорог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14 538 861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14 538 861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3 538 861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3 538 861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Финансирование дорожного хозяйства,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24.1.01.12440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776 928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776 928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776 928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776 928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24.1.01.15620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3 368 421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3 368 421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3 368 421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3 368 421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финансирование дорожного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24.1.01.72440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14 761 631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14 761 631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Капитальный ремонт и ремонт дорожных объектов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24.1.01.75620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Региональный проект "Дорожная сеть"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24.1.R1.00000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66 315 789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24.1.R1.13930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3 315 789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3 315 789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24.1.R1.73930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63 000 000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63 000 000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сельского хозяйства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31 232 000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53 240 790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84 472 790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Содействие в развитии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25.1.01.10350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31 232 000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52 240 790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83 472 790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31 232 000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52 240 790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83 472 790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25.4.01.10110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1 315 790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1 315 790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1 315 790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1 315 790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25.4.01.70110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Капитальные вложения в объекты </w:t>
            </w:r>
            <w:r w:rsidRPr="00C71670">
              <w:rPr>
                <w:color w:val="000000"/>
                <w:sz w:val="20"/>
                <w:szCs w:val="20"/>
              </w:rPr>
              <w:lastRenderedPageBreak/>
              <w:t>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Расходы на обеспечение комплексного развития сельских территорий (строительство социальных объектов)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25.4.01.L5761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57 157 000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57 157 000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"Энергоэффективность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"Энергосбережение на территории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Энергоэффективность в бюджетной сфере и в коммунальном хозяйстве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"Энергосбережение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30.1.02.10380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81 500 000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81 500 000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34.1.01.11540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эффективной деятельности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79 000 000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79 000 000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34.1.02.10650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40 404 856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40 404 856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14 904 593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14 904 593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25 280 263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25 280 263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34.1.02.11500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21 595 144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21 595 144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14 437 744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14 437 744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7 102 800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7 102 800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54 600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34.1.02.11550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14 625 642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14 625 642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2 373 202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2 373 202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1 156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 xml:space="preserve">Муниципальная программа "Создание условий для эффективного управления муниципальными финансами Ярославского </w:t>
            </w:r>
            <w:r w:rsidRPr="00C71670">
              <w:rPr>
                <w:b/>
                <w:bCs/>
                <w:color w:val="000000"/>
                <w:sz w:val="20"/>
                <w:szCs w:val="20"/>
              </w:rPr>
              <w:lastRenderedPageBreak/>
              <w:t>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lastRenderedPageBreak/>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17 712 063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17 712 063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17 712 063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17 712 063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2 670 000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36.1.01.11530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Эффективное управление муниципальным долгом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Процентные платежи по муниципальному долгу</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36.1.02.11520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Выравнивание бюджетной обеспеченности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Дотация поселениям на выравнивание бюджетной обеспеченности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36.1.03.11510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Содержание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6 442 063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6 442 063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Содержание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36.1.04.10810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6 022 063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6 022 063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5 791 562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5 791 562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230 501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36.1.04.10930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выплаты персоналу в целях обеспечения выполнения функций </w:t>
            </w:r>
            <w:r w:rsidRPr="00C71670">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Финансовая помощь поселениям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36.1.05.00000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межбюджетные трансферты поселениям на частичное финансирование первоочередных расходных обязательств,возникших при выполнении полномочий органов местного самоуправления,за исключением заработной платы и начислений на нее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36.1.05.10850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Инициативные проекты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инициативных проектов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36.1.06.10860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Непрограммные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4 927 716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92 268 000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97 195 716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Высшее должностное лицо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Центральный аппарат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85 578 447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85 578 447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78 336 368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78 336 368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6 516 087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6 516 087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725 992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725 992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Депутаты Муниципального Совета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993 840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993 840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Руководитель контрольно-счетной палаты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1 104 226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1 104 226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1 104 226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1 104 226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Резервный фонд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Выполнение других обязательств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Передача полномочий в области градостроительной деятельности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50.0.00.42220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62 976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62 976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50.0.00.51200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50.0.00.59300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1 601 707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1 601 707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1 562 707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1 562 707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Закупка товаров, работ и услуг для </w:t>
            </w:r>
            <w:r w:rsidRPr="00C71670">
              <w:rPr>
                <w:color w:val="000000"/>
                <w:sz w:val="20"/>
                <w:szCs w:val="20"/>
              </w:rPr>
              <w:lastRenderedPageBreak/>
              <w:t>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Переданные полномочия на уровень ЯМР на содержание контрольно-счетной палаты от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50.0.00.62010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27 640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внутреннего финансового контроля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50.0.00.62090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Ивняковского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43 000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32 550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10 450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10 450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Контроль по исполнению бюджета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50.0.00.63130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Заволжского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58 500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C71670">
              <w:rPr>
                <w:color w:val="000000"/>
                <w:sz w:val="20"/>
                <w:szCs w:val="20"/>
              </w:rPr>
              <w:lastRenderedPageBreak/>
              <w:t>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44 860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44 860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13 640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Осуществление полномочий по исполнению бюджета и осуществлению контроля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50.0.00.64110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Карабихского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50.0.00.65010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40 550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12 150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50.0.00.65090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Кузнечихинского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50.0.00.66040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52 000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39 852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12 148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12 148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50.0.00.66090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Курбского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50.0.00.67070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26 040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Передача полномочий по исполнению бюджета и осуществлению контроля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50.0.00.67100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Некрасовского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50.0.00.68040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36 300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19 530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19 530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16 770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16 770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Финансовый контроль по исполнению бюджета Некрасовского СП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50.0.00.68120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C71670">
              <w:rPr>
                <w:color w:val="000000"/>
                <w:sz w:val="20"/>
                <w:szCs w:val="20"/>
              </w:rPr>
              <w:lastRenderedPageBreak/>
              <w:t>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Переданные полномочия на уровень ЯМР на содержание контрольно-счетной палаты от Туношенского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50.0.00.69030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41 100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41 100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32 550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8 550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Осуществление контроля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50.0.00.69080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50.0.00.80190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3 296 651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2 790 004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506 647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50.0.00.80200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28 482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21 882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6 600</w:t>
            </w:r>
          </w:p>
        </w:tc>
      </w:tr>
      <w:tr w:rsidR="00C71670" w:rsidTr="00C71670">
        <w:tc>
          <w:tcPr>
            <w:tcW w:w="575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2 042 921 450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827 800 229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2 870 721 679</w:t>
            </w:r>
          </w:p>
        </w:tc>
      </w:tr>
      <w:tr w:rsidR="00C71670" w:rsidTr="00C71670">
        <w:tc>
          <w:tcPr>
            <w:tcW w:w="575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r>
    </w:tbl>
    <w:p w:rsidR="00C71670" w:rsidRDefault="00C71670" w:rsidP="00C71670"/>
    <w:p w:rsidR="00F370ED" w:rsidRDefault="00F370ED" w:rsidP="00F370ED">
      <w:pPr>
        <w:rPr>
          <w:vanish/>
        </w:rPr>
      </w:pPr>
    </w:p>
    <w:p w:rsidR="00F370ED" w:rsidRDefault="00F370ED" w:rsidP="00F370ED">
      <w:pPr>
        <w:rPr>
          <w:vanish/>
        </w:rPr>
      </w:pPr>
    </w:p>
    <w:tbl>
      <w:tblPr>
        <w:tblOverlap w:val="never"/>
        <w:tblW w:w="9861" w:type="dxa"/>
        <w:tblLayout w:type="fixed"/>
        <w:tblLook w:val="01E0"/>
      </w:tblPr>
      <w:tblGrid>
        <w:gridCol w:w="5042"/>
        <w:gridCol w:w="1417"/>
        <w:gridCol w:w="567"/>
        <w:gridCol w:w="1418"/>
        <w:gridCol w:w="1417"/>
      </w:tblGrid>
      <w:tr w:rsidR="00F370ED" w:rsidTr="00F370ED">
        <w:tc>
          <w:tcPr>
            <w:tcW w:w="9861" w:type="dxa"/>
            <w:gridSpan w:val="5"/>
            <w:tcMar>
              <w:top w:w="80" w:type="dxa"/>
              <w:left w:w="80" w:type="dxa"/>
              <w:bottom w:w="80" w:type="dxa"/>
              <w:right w:w="80" w:type="dxa"/>
            </w:tcMar>
            <w:vAlign w:val="center"/>
          </w:tcPr>
          <w:p w:rsidR="00F370ED" w:rsidRDefault="00F370ED" w:rsidP="0054244B">
            <w:pPr>
              <w:jc w:val="center"/>
            </w:pPr>
            <w:r>
              <w:rPr>
                <w:color w:val="000000"/>
                <w:sz w:val="28"/>
                <w:szCs w:val="28"/>
              </w:rPr>
              <w:t xml:space="preserve">                                                                     Приложение № 6</w:t>
            </w:r>
          </w:p>
          <w:p w:rsidR="00F370ED" w:rsidRDefault="00F370ED" w:rsidP="0054244B">
            <w:pPr>
              <w:jc w:val="right"/>
            </w:pPr>
            <w:r>
              <w:rPr>
                <w:color w:val="000000"/>
                <w:sz w:val="28"/>
                <w:szCs w:val="28"/>
              </w:rPr>
              <w:t xml:space="preserve">  к решению Муниципального</w:t>
            </w:r>
          </w:p>
          <w:p w:rsidR="00F370ED" w:rsidRDefault="00F370ED" w:rsidP="0054244B">
            <w:pPr>
              <w:jc w:val="center"/>
              <w:rPr>
                <w:color w:val="000000"/>
                <w:sz w:val="28"/>
                <w:szCs w:val="28"/>
              </w:rPr>
            </w:pPr>
            <w:r>
              <w:rPr>
                <w:color w:val="000000"/>
                <w:sz w:val="28"/>
                <w:szCs w:val="28"/>
              </w:rPr>
              <w:t xml:space="preserve">                                                             Совета ЯМР</w:t>
            </w:r>
          </w:p>
          <w:p w:rsidR="00F370ED" w:rsidRDefault="00F370ED" w:rsidP="0054244B">
            <w:pPr>
              <w:jc w:val="center"/>
              <w:rPr>
                <w:vanish/>
              </w:rPr>
            </w:pPr>
            <w:r>
              <w:rPr>
                <w:color w:val="000000"/>
                <w:sz w:val="28"/>
                <w:szCs w:val="28"/>
              </w:rPr>
              <w:t xml:space="preserve">                                                      от     №</w:t>
            </w:r>
          </w:p>
        </w:tc>
      </w:tr>
      <w:tr w:rsidR="00F370ED" w:rsidTr="00F370ED">
        <w:tc>
          <w:tcPr>
            <w:tcW w:w="9861" w:type="dxa"/>
            <w:gridSpan w:val="5"/>
            <w:tcMar>
              <w:top w:w="80" w:type="dxa"/>
              <w:left w:w="80" w:type="dxa"/>
              <w:bottom w:w="80" w:type="dxa"/>
              <w:right w:w="80" w:type="dxa"/>
            </w:tcMar>
            <w:vAlign w:val="center"/>
          </w:tcPr>
          <w:p w:rsidR="00F370ED" w:rsidRDefault="00F370ED" w:rsidP="0054244B">
            <w:pPr>
              <w:ind w:firstLine="420"/>
              <w:jc w:val="center"/>
            </w:pPr>
            <w:r>
              <w:rPr>
                <w:b/>
                <w:bCs/>
                <w:color w:val="000000"/>
                <w:sz w:val="28"/>
                <w:szCs w:val="28"/>
              </w:rPr>
              <w:t>Расходы</w:t>
            </w:r>
          </w:p>
          <w:p w:rsidR="00F370ED" w:rsidRDefault="00F370ED" w:rsidP="0054244B">
            <w:pPr>
              <w:ind w:firstLine="420"/>
              <w:jc w:val="center"/>
            </w:pPr>
            <w:r>
              <w:rPr>
                <w:b/>
                <w:bCs/>
                <w:color w:val="000000"/>
                <w:sz w:val="28"/>
                <w:szCs w:val="28"/>
              </w:rPr>
              <w:t>районного бюджета по целевым статьям (муниципальным программам и непрограммным направлениям деятельности) и группам видов расходов</w:t>
            </w:r>
          </w:p>
          <w:p w:rsidR="00F370ED" w:rsidRDefault="00F370ED" w:rsidP="0054244B">
            <w:pPr>
              <w:jc w:val="center"/>
              <w:rPr>
                <w:vanish/>
              </w:rPr>
            </w:pPr>
            <w:r>
              <w:rPr>
                <w:b/>
                <w:bCs/>
                <w:color w:val="000000"/>
                <w:sz w:val="28"/>
                <w:szCs w:val="28"/>
              </w:rPr>
              <w:t>классификации расходов бюджетов Российской Федерации на плановый период 2024 и 2025 годов</w:t>
            </w:r>
          </w:p>
        </w:tc>
      </w:tr>
      <w:tr w:rsidR="00F370ED" w:rsidTr="00F370ED">
        <w:tc>
          <w:tcPr>
            <w:tcW w:w="5042" w:type="dxa"/>
            <w:tcBorders>
              <w:bottom w:val="single" w:sz="4" w:space="0" w:color="auto"/>
            </w:tcBorders>
            <w:tcMar>
              <w:top w:w="80" w:type="dxa"/>
              <w:left w:w="80" w:type="dxa"/>
              <w:bottom w:w="80" w:type="dxa"/>
              <w:right w:w="80" w:type="dxa"/>
            </w:tcMar>
            <w:vAlign w:val="center"/>
          </w:tcPr>
          <w:p w:rsidR="00F370ED" w:rsidRDefault="00F370ED" w:rsidP="0054244B">
            <w:pPr>
              <w:jc w:val="center"/>
              <w:rPr>
                <w:color w:val="000000"/>
              </w:rPr>
            </w:pPr>
          </w:p>
        </w:tc>
        <w:tc>
          <w:tcPr>
            <w:tcW w:w="141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56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1418"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141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r>
      <w:tr w:rsidR="00F370ED" w:rsidTr="00F370ED">
        <w:tc>
          <w:tcPr>
            <w:tcW w:w="5042"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2687" w:type="dxa"/>
              <w:jc w:val="center"/>
              <w:tblLayout w:type="fixed"/>
              <w:tblCellMar>
                <w:left w:w="0" w:type="dxa"/>
                <w:right w:w="0" w:type="dxa"/>
              </w:tblCellMar>
              <w:tblLook w:val="01E0"/>
            </w:tblPr>
            <w:tblGrid>
              <w:gridCol w:w="2687"/>
            </w:tblGrid>
            <w:tr w:rsidR="00F370ED" w:rsidRPr="00F370ED" w:rsidTr="0054244B">
              <w:trPr>
                <w:jc w:val="center"/>
              </w:trPr>
              <w:tc>
                <w:tcPr>
                  <w:tcW w:w="268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Наименование</w:t>
                  </w:r>
                </w:p>
              </w:tc>
            </w:tr>
          </w:tbl>
          <w:p w:rsidR="00F370ED" w:rsidRPr="00F370ED" w:rsidRDefault="00F370ED"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F370ED" w:rsidRPr="00F370ED" w:rsidTr="0054244B">
              <w:trPr>
                <w:jc w:val="center"/>
              </w:trPr>
              <w:tc>
                <w:tcPr>
                  <w:tcW w:w="211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Код целевой                классифи                      кации</w:t>
                  </w:r>
                </w:p>
              </w:tc>
            </w:tr>
          </w:tbl>
          <w:p w:rsidR="00F370ED" w:rsidRPr="00F370ED" w:rsidRDefault="00F370ED"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F370ED" w:rsidRPr="00F370ED" w:rsidTr="0054244B">
              <w:trPr>
                <w:jc w:val="center"/>
              </w:trPr>
              <w:tc>
                <w:tcPr>
                  <w:tcW w:w="126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Вид                   расхо            дов</w:t>
                  </w:r>
                </w:p>
              </w:tc>
            </w:tr>
          </w:tbl>
          <w:p w:rsidR="00F370ED" w:rsidRPr="00F370ED" w:rsidRDefault="00F370ED"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370ED" w:rsidRPr="00F370ED" w:rsidTr="0054244B">
              <w:trPr>
                <w:jc w:val="center"/>
              </w:trPr>
              <w:tc>
                <w:tcPr>
                  <w:tcW w:w="1834"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2024 год                   (руб.)</w:t>
                  </w:r>
                </w:p>
              </w:tc>
            </w:tr>
          </w:tbl>
          <w:p w:rsidR="00F370ED" w:rsidRPr="00F370ED" w:rsidRDefault="00F370ED"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370ED" w:rsidRPr="00F370ED" w:rsidTr="0054244B">
              <w:trPr>
                <w:jc w:val="center"/>
              </w:trPr>
              <w:tc>
                <w:tcPr>
                  <w:tcW w:w="1834"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2025 год                     (руб.)</w:t>
                  </w:r>
                </w:p>
              </w:tc>
            </w:tr>
          </w:tbl>
          <w:p w:rsidR="00F370ED" w:rsidRPr="00F370ED" w:rsidRDefault="00F370ED" w:rsidP="0054244B">
            <w:pPr>
              <w:spacing w:line="1" w:lineRule="auto"/>
              <w:rPr>
                <w:sz w:val="20"/>
                <w:szCs w:val="20"/>
              </w:rPr>
            </w:pP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образования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1 494 962 549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1 501 845 479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по отрасли "Образование"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1 494 962 549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1 501 845 479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1 378 396 773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1 385 937 263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72 568 170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72 568 170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10 864 826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10 864 826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персонифицированного финансирования дополнительного образования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11 094 504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11 094 504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по организации присмотра и ухода за детьми в образовательных учреждениях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36 324 755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37 667 463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36 324 755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37 667 463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90 435 598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90 435 598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Ежемесячное денежное вознаграждение за классное </w:t>
            </w:r>
            <w:r w:rsidRPr="00F370ED">
              <w:rPr>
                <w:color w:val="000000"/>
                <w:sz w:val="20"/>
                <w:szCs w:val="20"/>
              </w:rPr>
              <w:lastRenderedPageBreak/>
              <w:t>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29 060 640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29 060 640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12 971 344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12 971 344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организацию образовательного процесса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1 112 427 646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1 112 427 646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1 112 427 646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1 112 427 646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8 847 072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8 847 072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67 167 859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68 620 689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1 823 332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1 823 332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98 745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98 745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357 362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357 362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организацию питания обучающихся муниципальных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21 644 010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21 644 010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888 700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888 700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1 429 447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1 429 447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4 368 954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2 329 420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2 039 534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Компенсация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1 096 677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1 096 677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90 502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90 502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36 822 960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36 822 960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Организация охраны семьи и детства органом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43 787 527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43 787 527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31 807 325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87 000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31 720 325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6 550 827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3 878 664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2 672 163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5 429 375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4 869 136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554 239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устойчивого функционирования и развития муниципальной системы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планово-аналитического центра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Региональный проект "Успех каждого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"Социальная поддержка населения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412 698 864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390 450 384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412 398 864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390 150 384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Исполнение публичных обязательств района по предоставлению выплат, пособий, компенсаций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250 068 121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251 029 068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17 272 342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17 963 232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208 500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17 072 042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17 754 732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20 500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20 500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36 628 316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36 818 654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490 000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36 148 316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36 328 654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11 542 700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11 392 700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30 694 747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30 214 747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86 885 939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86 885 939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85 505 939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85 505 939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26 830 754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371 100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26 459 654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12 828 986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11 039 025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11 039 025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1 781 461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1 781 461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8 500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22 059 853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22 054 853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22 054 853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20 561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20 561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218 634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218 634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3 935 414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3 935 414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1 209 094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1 209 094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Организация и предоставление социальных услуг населению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114 983 378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114 983 378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114 983 378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Социальная защита отдельных категорий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6 222 580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6 222 580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2 221 380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2 221 380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Выплаты отдельным категориям граждан, проведение мероприятий за счет средств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4 605 000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4 605 000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финансирование мероприятий посвященных праздничным и памятным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Выплаты почетным гражданам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Выплаты гражданам за заслуги перед Ярославским муниципальным районом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Региональный проект "Финансовая поддержка семей при рождении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36 519 785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13 310 358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13 139 544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13 139 544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170 814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170 814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BC5DE6" w:rsidRDefault="00BC5DE6" w:rsidP="0054244B">
            <w:pPr>
              <w:rPr>
                <w:i/>
                <w:iCs/>
                <w:color w:val="000000"/>
                <w:sz w:val="20"/>
                <w:szCs w:val="20"/>
              </w:rPr>
            </w:pPr>
            <w:r w:rsidRPr="00BC5DE6">
              <w:rPr>
                <w:i/>
                <w:iCs/>
                <w:color w:val="000000"/>
                <w:sz w:val="20"/>
                <w:szCs w:val="20"/>
              </w:rPr>
              <w:t>Подпрограмма "Улучшение условий и охраны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"Улучшение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"Доступная среда</w:t>
            </w:r>
            <w:r w:rsidR="00BC5DE6">
              <w:rPr>
                <w:i/>
                <w:iCs/>
                <w:color w:val="000000"/>
                <w:sz w:val="20"/>
                <w:szCs w:val="20"/>
              </w:rPr>
              <w:t xml:space="preserve"> в Ярославском муниципальном районе</w:t>
            </w:r>
            <w:r w:rsidRPr="00F370ED">
              <w:rPr>
                <w:i/>
                <w:iCs/>
                <w:color w:val="000000"/>
                <w:sz w:val="20"/>
                <w:szCs w:val="20"/>
              </w:rPr>
              <w:t>"</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 xml:space="preserve">Обеспечение населения района информацией по проблемам наркомании в целях формирования общественного мнения, направленного на резко </w:t>
            </w:r>
            <w:r w:rsidRPr="00F370ED">
              <w:rPr>
                <w:i/>
                <w:iCs/>
                <w:color w:val="000000"/>
                <w:sz w:val="20"/>
                <w:szCs w:val="20"/>
              </w:rPr>
              <w:lastRenderedPageBreak/>
              <w:t>негативное отношение к незаконному обороту и потреблению наркотиков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lastRenderedPageBreak/>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110 174 624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110 174 624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110 174 624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Обеспечение деятельности учреждений, подведомственных учредителю в сфере культуры </w:t>
            </w:r>
            <w:r w:rsidRPr="00F370ED">
              <w:rPr>
                <w:color w:val="000000"/>
                <w:sz w:val="20"/>
                <w:szCs w:val="20"/>
              </w:rPr>
              <w:lastRenderedPageBreak/>
              <w:t>(учреждения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74 960 000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74 960 000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повышение оплаты труда 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35 214 624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35 214 624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2 967 386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2 967 386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1 696 872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Регулирование численности безнадзорных животных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1 696 872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1 696 872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1 696 872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1 270 514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1 270 514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Оздоровление окружающей среды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1 220 514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1 220 514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Софинансирование расходов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670 514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670 514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131 472 964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20 000 000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lastRenderedPageBreak/>
              <w:t>Ведомственная целевая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Организация, проведение и участие в физкультурно-оздоровительных и спортивных мероприятиях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Проведение физкультурно-оздоровительных и спортивных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112 733 364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260 400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Стипендии спортсменам за счет средств районного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260 400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260 400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закупку и монтаж оборудования для создания "умных" спортивных площадок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13.1.02.L7531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17 439 600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17 439 600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17 439 600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82 463 685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22 500 000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81 063 685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21 100 000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60 913 685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мероприятий по строительству и реконструкции объектов теплоснабжения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21 100 000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Обеспечение деятельности учреждений по отрасли "Жилищно-коммунальное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в области коммунального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Строительство и реконструкция систем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Разработка проектно-сметной документации и строительство объектов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"Экономическое развитие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3 850 000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 xml:space="preserve">Подпрограмма "Патриотическое воспитание граждан </w:t>
            </w:r>
            <w:r w:rsidRPr="00F370ED">
              <w:rPr>
                <w:i/>
                <w:iCs/>
                <w:color w:val="000000"/>
                <w:sz w:val="20"/>
                <w:szCs w:val="20"/>
              </w:rPr>
              <w:lastRenderedPageBreak/>
              <w:t>Российской Федерации, проживающих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lastRenderedPageBreak/>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 патриотическому воспитанию граждан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2 730 000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Содействие в развитии туристско-рекреационного потенциала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"Эффективная власть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2 600 000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Профессиональное развитие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Обучение, повышение квалификации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по поддержке в сфере средств массовой информации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дорожного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32 069 631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"Сохранность муниципальных автомобильных дорог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32 069 631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29 129 683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32 069 631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Ремонт и содержание автомобильных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16 531 072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16 531 072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Финансирование дорожного хозяйства,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776 928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Закупка товаров, работ и услуг для обеспечения </w:t>
            </w:r>
            <w:r w:rsidRPr="00F370ED">
              <w:rPr>
                <w:color w:val="000000"/>
                <w:sz w:val="20"/>
                <w:szCs w:val="20"/>
              </w:rPr>
              <w:lastRenderedPageBreak/>
              <w:t>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776 928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Расходы на финансирование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14 761 631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14 761 631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Региональный проект "Дорожная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сельского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220 647 516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4 452 000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Содействие в развитии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219 847 516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3 652 000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219 847 516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3 652 000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25.4.01.10110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Строительство образовательных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3 652 000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3 652 000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25.4.01.70110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комплексного развития сельских территорий (строительство социальных объектов)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83 321 200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83 321 200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"Энергоэффективность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"Энергосбережение на территории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Энергоэффективность в бюджетной сфере и в коммунальном хозяйстве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57 231 928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66 949 000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57 231 928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66 949 000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эффективной деятельности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56 231 928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65 949 000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22 704 984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29 603 856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14 904 593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7 580 391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14 479 263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Реализация мероприятий по материально-техническому и транспортному обеспечению деятельности органов </w:t>
            </w:r>
            <w:r w:rsidRPr="00F370ED">
              <w:rPr>
                <w:color w:val="000000"/>
                <w:sz w:val="20"/>
                <w:szCs w:val="20"/>
              </w:rPr>
              <w:lastRenderedPageBreak/>
              <w:t>исполнительной власти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17 826 944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20 645 144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14 437 744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3 334 600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6 152 800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54 600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14 625 642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14 625 642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1 074 358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1 074 358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9 900 000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9 900 000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Эффективное управление муниципальным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Процентные платежи по муниципальному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Обслуживание государственного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Выравнивание бюджетной обеспеченности муниципальных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Дотация поселениям на выравнивание бюджетной обеспеченности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5 791 562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5 791 562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208 438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208 438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Инициативные проекты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Непрограммные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96 244 587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96 477 346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Высшее должностное лицо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1 834 431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1 834 431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Центральный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86 067 503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86 067 503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79 552 448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79 552 448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5 779 363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5 779 363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735 692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735 692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Депутаты Муниципального Совета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993 840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993 840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Руководитель контрольно-счетной палаты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1 104 226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1 104 226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Резервный фонд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Выполнение других обязательств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Предупреждение и ликвидация последствий </w:t>
            </w:r>
            <w:r w:rsidRPr="00F370ED">
              <w:rPr>
                <w:color w:val="000000"/>
                <w:sz w:val="20"/>
                <w:szCs w:val="20"/>
              </w:rPr>
              <w:lastRenderedPageBreak/>
              <w:t>чрезвычайных ситуаций и стихийных бедствий природного и техногенного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820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820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1 750 536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1 983 393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1 695 991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1 695 991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54 545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287 402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3 296 651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2 790 004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506 647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28 482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21 882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6 600</w:t>
            </w:r>
          </w:p>
        </w:tc>
      </w:tr>
      <w:tr w:rsidR="00F370ED" w:rsidTr="00F370ED">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2 685 032 734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2 269 345 850</w:t>
            </w:r>
          </w:p>
        </w:tc>
      </w:tr>
      <w:tr w:rsidR="00F370ED" w:rsidTr="00F370ED">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29 500 000</w:t>
            </w:r>
          </w:p>
        </w:tc>
      </w:tr>
      <w:tr w:rsidR="00F370ED" w:rsidTr="00F370ED">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2 700 532 734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2 298 845 850</w:t>
            </w:r>
          </w:p>
        </w:tc>
      </w:tr>
      <w:tr w:rsidR="00F370ED" w:rsidTr="00F370ED">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r>
    </w:tbl>
    <w:p w:rsidR="00F370ED" w:rsidRDefault="00F370ED" w:rsidP="00F370ED"/>
    <w:p w:rsidR="00C71670" w:rsidRDefault="00C71670"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F62265">
      <w:pPr>
        <w:rPr>
          <w:vanish/>
        </w:rPr>
      </w:pPr>
    </w:p>
    <w:p w:rsidR="00F62265" w:rsidRDefault="00F62265" w:rsidP="00F62265">
      <w:pPr>
        <w:rPr>
          <w:vanish/>
        </w:rPr>
      </w:pPr>
    </w:p>
    <w:tbl>
      <w:tblPr>
        <w:tblOverlap w:val="never"/>
        <w:tblW w:w="15487" w:type="dxa"/>
        <w:tblLayout w:type="fixed"/>
        <w:tblLook w:val="01E0"/>
      </w:tblPr>
      <w:tblGrid>
        <w:gridCol w:w="15487"/>
      </w:tblGrid>
      <w:tr w:rsidR="00F62265" w:rsidTr="0054244B">
        <w:tc>
          <w:tcPr>
            <w:tcW w:w="15487" w:type="dxa"/>
            <w:tcMar>
              <w:top w:w="80" w:type="dxa"/>
              <w:left w:w="80" w:type="dxa"/>
              <w:bottom w:w="80" w:type="dxa"/>
              <w:right w:w="80" w:type="dxa"/>
            </w:tcMar>
            <w:vAlign w:val="center"/>
          </w:tcPr>
          <w:p w:rsidR="00F62265" w:rsidRPr="00791A4C" w:rsidRDefault="00F62265" w:rsidP="0054244B">
            <w:pPr>
              <w:jc w:val="center"/>
              <w:rPr>
                <w:sz w:val="28"/>
                <w:szCs w:val="28"/>
              </w:rPr>
            </w:pPr>
            <w:r>
              <w:rPr>
                <w:color w:val="000000"/>
                <w:sz w:val="28"/>
                <w:szCs w:val="28"/>
              </w:rPr>
              <w:t xml:space="preserve">                                                                                                                                         </w:t>
            </w:r>
            <w:r w:rsidRPr="00791A4C">
              <w:rPr>
                <w:color w:val="000000"/>
                <w:sz w:val="28"/>
                <w:szCs w:val="28"/>
              </w:rPr>
              <w:t>Приложение №</w:t>
            </w:r>
            <w:r>
              <w:rPr>
                <w:color w:val="000000"/>
                <w:sz w:val="28"/>
                <w:szCs w:val="28"/>
              </w:rPr>
              <w:t xml:space="preserve"> 7</w:t>
            </w:r>
          </w:p>
          <w:p w:rsidR="00F62265" w:rsidRPr="00791A4C" w:rsidRDefault="00F62265" w:rsidP="0054244B">
            <w:pPr>
              <w:jc w:val="right"/>
              <w:rPr>
                <w:sz w:val="28"/>
                <w:szCs w:val="28"/>
              </w:rPr>
            </w:pPr>
            <w:r w:rsidRPr="00791A4C">
              <w:rPr>
                <w:color w:val="000000"/>
                <w:sz w:val="28"/>
                <w:szCs w:val="28"/>
              </w:rPr>
              <w:t>к решению Муниципального</w:t>
            </w:r>
          </w:p>
          <w:p w:rsidR="00F62265" w:rsidRDefault="00F62265" w:rsidP="0054244B">
            <w:pPr>
              <w:jc w:val="center"/>
              <w:rPr>
                <w:color w:val="000000"/>
                <w:sz w:val="28"/>
                <w:szCs w:val="28"/>
              </w:rPr>
            </w:pPr>
            <w:r>
              <w:rPr>
                <w:color w:val="000000"/>
                <w:sz w:val="28"/>
                <w:szCs w:val="28"/>
              </w:rPr>
              <w:t xml:space="preserve">                                                                                                                                   </w:t>
            </w:r>
            <w:r w:rsidRPr="00791A4C">
              <w:rPr>
                <w:color w:val="000000"/>
                <w:sz w:val="28"/>
                <w:szCs w:val="28"/>
              </w:rPr>
              <w:t>Совета ЯМР</w:t>
            </w:r>
          </w:p>
          <w:p w:rsidR="00F62265" w:rsidRDefault="00F62265" w:rsidP="0054244B">
            <w:pPr>
              <w:jc w:val="center"/>
              <w:rPr>
                <w:vanish/>
              </w:rPr>
            </w:pPr>
            <w:r>
              <w:rPr>
                <w:color w:val="000000"/>
                <w:sz w:val="28"/>
                <w:szCs w:val="28"/>
              </w:rPr>
              <w:t xml:space="preserve">                                                                                                                           от    №</w:t>
            </w:r>
          </w:p>
        </w:tc>
      </w:tr>
    </w:tbl>
    <w:p w:rsidR="00F62265" w:rsidRDefault="00F62265" w:rsidP="0054244B">
      <w:pPr>
        <w:jc w:val="center"/>
        <w:rPr>
          <w:b/>
          <w:bCs/>
          <w:color w:val="000000"/>
          <w:sz w:val="28"/>
          <w:szCs w:val="28"/>
        </w:rPr>
        <w:sectPr w:rsidR="00F62265" w:rsidSect="00CF756B">
          <w:headerReference w:type="default" r:id="rId22"/>
          <w:pgSz w:w="11906" w:h="16838"/>
          <w:pgMar w:top="340" w:right="567" w:bottom="1134" w:left="1701" w:header="709" w:footer="567" w:gutter="0"/>
          <w:pgNumType w:start="1"/>
          <w:cols w:space="708"/>
          <w:titlePg/>
          <w:docGrid w:linePitch="360"/>
        </w:sectPr>
      </w:pPr>
    </w:p>
    <w:tbl>
      <w:tblPr>
        <w:tblOverlap w:val="never"/>
        <w:tblW w:w="15487" w:type="dxa"/>
        <w:tblLayout w:type="fixed"/>
        <w:tblLook w:val="01E0"/>
      </w:tblPr>
      <w:tblGrid>
        <w:gridCol w:w="7026"/>
        <w:gridCol w:w="851"/>
        <w:gridCol w:w="708"/>
        <w:gridCol w:w="1560"/>
        <w:gridCol w:w="708"/>
        <w:gridCol w:w="1560"/>
        <w:gridCol w:w="1417"/>
        <w:gridCol w:w="1657"/>
      </w:tblGrid>
      <w:tr w:rsidR="00F62265" w:rsidRPr="00F62265" w:rsidTr="0054244B">
        <w:tc>
          <w:tcPr>
            <w:tcW w:w="15487" w:type="dxa"/>
            <w:gridSpan w:val="8"/>
            <w:tcMar>
              <w:top w:w="80" w:type="dxa"/>
              <w:left w:w="80" w:type="dxa"/>
              <w:bottom w:w="80" w:type="dxa"/>
              <w:right w:w="80" w:type="dxa"/>
            </w:tcMar>
            <w:vAlign w:val="center"/>
          </w:tcPr>
          <w:p w:rsidR="00F62265" w:rsidRPr="00791A4C" w:rsidRDefault="00F62265" w:rsidP="00F62265">
            <w:pPr>
              <w:jc w:val="center"/>
              <w:rPr>
                <w:sz w:val="28"/>
                <w:szCs w:val="28"/>
              </w:rPr>
            </w:pPr>
            <w:r>
              <w:rPr>
                <w:color w:val="000000"/>
                <w:sz w:val="28"/>
                <w:szCs w:val="28"/>
              </w:rPr>
              <w:lastRenderedPageBreak/>
              <w:t xml:space="preserve">                                                                                                                 </w:t>
            </w:r>
            <w:r w:rsidR="00150741">
              <w:rPr>
                <w:color w:val="000000"/>
                <w:sz w:val="28"/>
                <w:szCs w:val="28"/>
              </w:rPr>
              <w:t xml:space="preserve">                           </w:t>
            </w:r>
            <w:r w:rsidRPr="00791A4C">
              <w:rPr>
                <w:color w:val="000000"/>
                <w:sz w:val="28"/>
                <w:szCs w:val="28"/>
              </w:rPr>
              <w:t>Приложение №</w:t>
            </w:r>
            <w:r>
              <w:rPr>
                <w:color w:val="000000"/>
                <w:sz w:val="28"/>
                <w:szCs w:val="28"/>
              </w:rPr>
              <w:t xml:space="preserve"> 7</w:t>
            </w:r>
          </w:p>
          <w:p w:rsidR="00F62265" w:rsidRPr="00791A4C" w:rsidRDefault="00F62265" w:rsidP="00F62265">
            <w:pPr>
              <w:jc w:val="right"/>
              <w:rPr>
                <w:sz w:val="28"/>
                <w:szCs w:val="28"/>
              </w:rPr>
            </w:pPr>
            <w:r w:rsidRPr="00791A4C">
              <w:rPr>
                <w:color w:val="000000"/>
                <w:sz w:val="28"/>
                <w:szCs w:val="28"/>
              </w:rPr>
              <w:t>к решению Муниципального</w:t>
            </w:r>
          </w:p>
          <w:p w:rsidR="00F62265" w:rsidRDefault="00F62265" w:rsidP="00F62265">
            <w:pPr>
              <w:jc w:val="center"/>
              <w:rPr>
                <w:color w:val="000000"/>
                <w:sz w:val="28"/>
                <w:szCs w:val="28"/>
              </w:rPr>
            </w:pPr>
            <w:r>
              <w:rPr>
                <w:color w:val="000000"/>
                <w:sz w:val="28"/>
                <w:szCs w:val="28"/>
              </w:rPr>
              <w:t xml:space="preserve">                                                                                                             </w:t>
            </w:r>
            <w:r w:rsidR="00150741">
              <w:rPr>
                <w:color w:val="000000"/>
                <w:sz w:val="28"/>
                <w:szCs w:val="28"/>
              </w:rPr>
              <w:t xml:space="preserve">                        </w:t>
            </w:r>
            <w:r w:rsidRPr="00791A4C">
              <w:rPr>
                <w:color w:val="000000"/>
                <w:sz w:val="28"/>
                <w:szCs w:val="28"/>
              </w:rPr>
              <w:t>Совета ЯМР</w:t>
            </w:r>
          </w:p>
          <w:p w:rsidR="00F62265" w:rsidRDefault="00F62265" w:rsidP="00F62265">
            <w:pPr>
              <w:jc w:val="center"/>
              <w:rPr>
                <w:b/>
                <w:bCs/>
                <w:color w:val="000000"/>
                <w:sz w:val="28"/>
                <w:szCs w:val="28"/>
              </w:rPr>
            </w:pPr>
            <w:r>
              <w:rPr>
                <w:color w:val="000000"/>
                <w:sz w:val="28"/>
                <w:szCs w:val="28"/>
              </w:rPr>
              <w:t xml:space="preserve">                                                                                                </w:t>
            </w:r>
            <w:r w:rsidR="00150741">
              <w:rPr>
                <w:color w:val="000000"/>
                <w:sz w:val="28"/>
                <w:szCs w:val="28"/>
              </w:rPr>
              <w:t xml:space="preserve">                               </w:t>
            </w:r>
            <w:r>
              <w:rPr>
                <w:color w:val="000000"/>
                <w:sz w:val="28"/>
                <w:szCs w:val="28"/>
              </w:rPr>
              <w:t>от    №</w:t>
            </w:r>
          </w:p>
          <w:p w:rsidR="00F62265" w:rsidRDefault="00F62265" w:rsidP="0054244B">
            <w:pPr>
              <w:jc w:val="center"/>
              <w:rPr>
                <w:b/>
                <w:bCs/>
                <w:color w:val="000000"/>
                <w:sz w:val="28"/>
                <w:szCs w:val="28"/>
              </w:rPr>
            </w:pPr>
          </w:p>
          <w:p w:rsidR="00F62265" w:rsidRPr="00F62265" w:rsidRDefault="00F62265" w:rsidP="0054244B">
            <w:pPr>
              <w:jc w:val="center"/>
              <w:rPr>
                <w:vanish/>
                <w:sz w:val="28"/>
                <w:szCs w:val="28"/>
              </w:rPr>
            </w:pPr>
            <w:r w:rsidRPr="00F62265">
              <w:rPr>
                <w:b/>
                <w:bCs/>
                <w:color w:val="000000"/>
                <w:sz w:val="28"/>
                <w:szCs w:val="28"/>
              </w:rPr>
              <w:t>Ведомственная структура расходов районного бюджета на 2023 год</w:t>
            </w:r>
          </w:p>
        </w:tc>
      </w:tr>
      <w:tr w:rsidR="00F62265" w:rsidRPr="00F62265" w:rsidTr="0054244B">
        <w:trPr>
          <w:hidden/>
        </w:trPr>
        <w:tc>
          <w:tcPr>
            <w:tcW w:w="15487" w:type="dxa"/>
            <w:gridSpan w:val="8"/>
            <w:tcBorders>
              <w:bottom w:val="single" w:sz="4" w:space="0" w:color="auto"/>
            </w:tcBorders>
            <w:tcMar>
              <w:top w:w="80" w:type="dxa"/>
              <w:left w:w="80" w:type="dxa"/>
              <w:bottom w:w="80" w:type="dxa"/>
              <w:right w:w="80" w:type="dxa"/>
            </w:tcMar>
            <w:vAlign w:val="center"/>
          </w:tcPr>
          <w:p w:rsidR="00F62265" w:rsidRPr="00F62265" w:rsidRDefault="00F62265" w:rsidP="0054244B">
            <w:pPr>
              <w:jc w:val="center"/>
              <w:rPr>
                <w:vanish/>
                <w:sz w:val="20"/>
                <w:szCs w:val="20"/>
              </w:rPr>
            </w:pPr>
          </w:p>
        </w:tc>
      </w:tr>
      <w:tr w:rsidR="00F62265" w:rsidRPr="00F62265" w:rsidTr="00F62265">
        <w:tc>
          <w:tcPr>
            <w:tcW w:w="702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5959" w:type="dxa"/>
              <w:tblLayout w:type="fixed"/>
              <w:tblCellMar>
                <w:left w:w="0" w:type="dxa"/>
                <w:right w:w="0" w:type="dxa"/>
              </w:tblCellMar>
              <w:tblLook w:val="01E0"/>
            </w:tblPr>
            <w:tblGrid>
              <w:gridCol w:w="5959"/>
            </w:tblGrid>
            <w:tr w:rsidR="00F62265" w:rsidRPr="00F62265" w:rsidTr="0054244B">
              <w:tc>
                <w:tcPr>
                  <w:tcW w:w="5959"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Наименование</w:t>
                  </w:r>
                </w:p>
              </w:tc>
            </w:tr>
          </w:tbl>
          <w:p w:rsidR="00F62265" w:rsidRPr="00F62265" w:rsidRDefault="00F62265" w:rsidP="0054244B">
            <w:pPr>
              <w:spacing w:line="1" w:lineRule="auto"/>
              <w:rPr>
                <w:sz w:val="20"/>
                <w:szCs w:val="20"/>
              </w:rPr>
            </w:pPr>
          </w:p>
        </w:tc>
        <w:tc>
          <w:tcPr>
            <w:tcW w:w="851"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097" w:type="dxa"/>
              <w:jc w:val="center"/>
              <w:tblLayout w:type="fixed"/>
              <w:tblCellMar>
                <w:left w:w="0" w:type="dxa"/>
                <w:right w:w="0" w:type="dxa"/>
              </w:tblCellMar>
              <w:tblLook w:val="01E0"/>
            </w:tblPr>
            <w:tblGrid>
              <w:gridCol w:w="1097"/>
            </w:tblGrid>
            <w:tr w:rsidR="00F62265" w:rsidRPr="00F62265" w:rsidTr="0054244B">
              <w:trPr>
                <w:jc w:val="center"/>
              </w:trPr>
              <w:tc>
                <w:tcPr>
                  <w:tcW w:w="109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Главный распо       рядит       ель</w:t>
                  </w:r>
                </w:p>
              </w:tc>
            </w:tr>
          </w:tbl>
          <w:p w:rsidR="00F62265" w:rsidRPr="00F62265" w:rsidRDefault="00F62265" w:rsidP="0054244B">
            <w:pPr>
              <w:spacing w:line="1" w:lineRule="auto"/>
              <w:rPr>
                <w:sz w:val="20"/>
                <w:szCs w:val="20"/>
              </w:rPr>
            </w:pPr>
          </w:p>
        </w:tc>
        <w:tc>
          <w:tcPr>
            <w:tcW w:w="70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F62265" w:rsidRPr="00F62265" w:rsidTr="0054244B">
              <w:trPr>
                <w:jc w:val="center"/>
              </w:trPr>
              <w:tc>
                <w:tcPr>
                  <w:tcW w:w="126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Код              функцио</w:t>
                  </w:r>
                  <w:r w:rsidR="00C4540D">
                    <w:rPr>
                      <w:color w:val="000000"/>
                      <w:sz w:val="20"/>
                      <w:szCs w:val="20"/>
                    </w:rPr>
                    <w:t xml:space="preserve">  </w:t>
                  </w:r>
                  <w:r w:rsidRPr="00F62265">
                    <w:rPr>
                      <w:color w:val="000000"/>
                      <w:sz w:val="20"/>
                      <w:szCs w:val="20"/>
                    </w:rPr>
                    <w:t>нальной статьи</w:t>
                  </w:r>
                </w:p>
              </w:tc>
            </w:tr>
          </w:tbl>
          <w:p w:rsidR="00F62265" w:rsidRPr="00F62265" w:rsidRDefault="00F62265" w:rsidP="0054244B">
            <w:pPr>
              <w:spacing w:line="1" w:lineRule="auto"/>
              <w:rPr>
                <w:sz w:val="20"/>
                <w:szCs w:val="20"/>
              </w:rPr>
            </w:pPr>
          </w:p>
        </w:tc>
        <w:tc>
          <w:tcPr>
            <w:tcW w:w="156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F62265" w:rsidRPr="00F62265" w:rsidTr="0054244B">
              <w:trPr>
                <w:jc w:val="center"/>
              </w:trPr>
              <w:tc>
                <w:tcPr>
                  <w:tcW w:w="211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Код целевой               классификации</w:t>
                  </w:r>
                </w:p>
              </w:tc>
            </w:tr>
          </w:tbl>
          <w:p w:rsidR="00F62265" w:rsidRPr="00F62265" w:rsidRDefault="00F62265" w:rsidP="0054244B">
            <w:pPr>
              <w:spacing w:line="1" w:lineRule="auto"/>
              <w:rPr>
                <w:sz w:val="20"/>
                <w:szCs w:val="20"/>
              </w:rPr>
            </w:pPr>
          </w:p>
        </w:tc>
        <w:tc>
          <w:tcPr>
            <w:tcW w:w="70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F62265" w:rsidRPr="00F62265" w:rsidTr="0054244B">
              <w:trPr>
                <w:jc w:val="center"/>
              </w:trPr>
              <w:tc>
                <w:tcPr>
                  <w:tcW w:w="126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Вид               расхо</w:t>
                  </w:r>
                  <w:r w:rsidR="00C4540D">
                    <w:rPr>
                      <w:color w:val="000000"/>
                      <w:sz w:val="20"/>
                      <w:szCs w:val="20"/>
                    </w:rPr>
                    <w:t xml:space="preserve">           </w:t>
                  </w:r>
                  <w:r w:rsidRPr="00F62265">
                    <w:rPr>
                      <w:color w:val="000000"/>
                      <w:sz w:val="20"/>
                      <w:szCs w:val="20"/>
                    </w:rPr>
                    <w:t>дов</w:t>
                  </w:r>
                </w:p>
              </w:tc>
            </w:tr>
          </w:tbl>
          <w:p w:rsidR="00F62265" w:rsidRPr="00F62265" w:rsidRDefault="00F62265" w:rsidP="0054244B">
            <w:pPr>
              <w:spacing w:line="1" w:lineRule="auto"/>
              <w:rPr>
                <w:sz w:val="20"/>
                <w:szCs w:val="20"/>
              </w:rPr>
            </w:pPr>
          </w:p>
        </w:tc>
        <w:tc>
          <w:tcPr>
            <w:tcW w:w="156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Вышестоящий бюджет                   (руб.)</w:t>
                  </w:r>
                </w:p>
              </w:tc>
            </w:tr>
          </w:tbl>
          <w:p w:rsidR="00F62265" w:rsidRPr="00F62265" w:rsidRDefault="00F6226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Местный              бюджет                 (руб.)</w:t>
                  </w:r>
                </w:p>
              </w:tc>
            </w:tr>
          </w:tbl>
          <w:p w:rsidR="00F62265" w:rsidRPr="00F62265" w:rsidRDefault="00F62265" w:rsidP="0054244B">
            <w:pPr>
              <w:spacing w:line="1" w:lineRule="auto"/>
              <w:rPr>
                <w:sz w:val="20"/>
                <w:szCs w:val="20"/>
              </w:rPr>
            </w:pPr>
          </w:p>
        </w:tc>
        <w:tc>
          <w:tcPr>
            <w:tcW w:w="165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 xml:space="preserve">Итого </w:t>
                  </w:r>
                  <w:r>
                    <w:rPr>
                      <w:color w:val="000000"/>
                      <w:sz w:val="20"/>
                      <w:szCs w:val="20"/>
                    </w:rPr>
                    <w:t xml:space="preserve">                  </w:t>
                  </w:r>
                  <w:r w:rsidRPr="00F62265">
                    <w:rPr>
                      <w:color w:val="000000"/>
                      <w:sz w:val="20"/>
                      <w:szCs w:val="20"/>
                    </w:rPr>
                    <w:t xml:space="preserve">2023 г. </w:t>
                  </w:r>
                  <w:r>
                    <w:rPr>
                      <w:color w:val="000000"/>
                      <w:sz w:val="20"/>
                      <w:szCs w:val="20"/>
                    </w:rPr>
                    <w:t xml:space="preserve">                       </w:t>
                  </w:r>
                  <w:r w:rsidRPr="00F62265">
                    <w:rPr>
                      <w:color w:val="000000"/>
                      <w:sz w:val="20"/>
                      <w:szCs w:val="20"/>
                    </w:rPr>
                    <w:t>(руб.)</w:t>
                  </w:r>
                </w:p>
              </w:tc>
            </w:tr>
          </w:tbl>
          <w:p w:rsidR="00F62265" w:rsidRPr="00F62265" w:rsidRDefault="00F62265" w:rsidP="0054244B">
            <w:pPr>
              <w:spacing w:line="1" w:lineRule="auto"/>
              <w:rPr>
                <w:sz w:val="20"/>
                <w:szCs w:val="20"/>
              </w:rPr>
            </w:pP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Администрация Ярославского муниципального района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211 811 985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155 285 915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367 097 900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4 927 716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42 810 486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47 738 202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Высшее должностное лицо муниципального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35 043 055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35 043 055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Закупка товаров, работ и услуг для обеспечения государственных </w:t>
            </w:r>
            <w:r w:rsidRPr="00F62265">
              <w:rPr>
                <w:color w:val="000000"/>
                <w:sz w:val="20"/>
                <w:szCs w:val="20"/>
              </w:rPr>
              <w:lastRenderedPageBreak/>
              <w:t>(муниципальных)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4 635 000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4 635 000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Судебная система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50.0.00.51200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4 926 840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5 614 840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"Эффективная власть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муниципальной службы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Профессиональное развитие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Обучение, повышение квалификации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информатизации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"Развитие информатизации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21.2.01.10330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4 926 840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4 994 840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Выполнение других обязательств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50.0.00.59300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1 601 707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1 601 707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1 562 707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1 562 707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39 000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профилактики безнадзорности, правонарушений несовершеннолетних и защиты их прав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50.0.00.80190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3 296 651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2 790 004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506 647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50.0.00.80200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28 482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21 882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БЕЗОПАСНОСТЬ И ПРАВООХРАНИТЕЛЬНАЯ ДЕЯТЕЛЬНОСТЬ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03 10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ЭКОНОМИКА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144 129 017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156 229 017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Сельское хозяйство и рыболовство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3 467 386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2 467 386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1 696 872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Регулирование численности безнадзорных животных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1 696 872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12.1.03.74420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1 696 872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1 696 872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"Чистый район"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770 514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Оздоровление окружающей среды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720 514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Софинансирование расходов на реализацию мероприятий по борьбе с борщевиком Сосновского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12.2.01.11810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по борьбе с борщевиком Сосновского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12.2.01.71810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670 514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670 514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12.2.02.10770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Закупка товаров, работ и услуг для обеспечения государственных </w:t>
            </w:r>
            <w:r w:rsidRPr="00F62265">
              <w:rPr>
                <w:color w:val="000000"/>
                <w:sz w:val="20"/>
                <w:szCs w:val="20"/>
              </w:rPr>
              <w:lastRenderedPageBreak/>
              <w:t>(муниципальных)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Муниципальная программа "Развитие сельского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агропромышленного комплекса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Содействие в развитии агропромышленного комплекса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25.1.01.10350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Дорожное хозяйство (дорожные фонды)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152 761 631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дорожного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152 761 631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"Сохранность муниципальных автомобильных дорог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152 761 631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78 761 631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7 684 211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86 445 842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Ремонт и содержание автомобильных дорог</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3 538 861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3 538 861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3 538 861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3 538 861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Финансирование дорожного хозяйства,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24.1.01.12440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776 928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776 928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776 928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776 928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24.1.01.15620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3 368 421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3 368 421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3 368 421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3 368 421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финансирование дорожного хозяйства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24.1.01.72440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Капитальный ремонт и ремонт дорожных объектов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24.1.01.75620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Региональный проект "Дорожная сеть"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24.1.R1.00000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3 315 789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66 315 789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24.1.R1.13930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3 315 789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3 315 789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3 315 789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3 315 789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24.1.R1.73930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63 000 000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63 000 000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ЖИЛИЩНО-КОММУНАЛЬНОЕ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33 864 639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65 387 891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7 364 639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38 887 891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7 164 639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38 687 891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4 459 119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35 982 371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4 159 119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35 682 371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Реализация мероприятий подпрограммы "Комплексная программа </w:t>
            </w:r>
            <w:r w:rsidRPr="00F62265">
              <w:rPr>
                <w:color w:val="000000"/>
                <w:sz w:val="20"/>
                <w:szCs w:val="20"/>
              </w:rPr>
              <w:lastRenderedPageBreak/>
              <w:t>модернизации и реформирования жилищно-коммунального хозяйства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14.1.01.10290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14.1.01.15250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1 659 119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1 659 119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1 659 119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1 659 119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по строительству и реконструкции объектов теплоснабжения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14.1.01.75250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в области коммунального хозяйства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14.1.02.11420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2 705 520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2 705 520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Строительство и реконструкция систем водоснабжения и водоотведения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2 705 520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2 705 520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Разработка проектно-сметной документации и строительство объектов водоснабжения и водоотведения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14.2.01.10300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2 705 520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2 705 520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2 705 520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2 705 520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"Энергоэффективность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"Энергосбережение на территории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Энергоэффективность в бюджетной сфере и в коммунальном хозяйстве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Реализация мероприятий подпрограммы "Энергосбережение на территории ЯМР"</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30.1.02.10380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жилищно-коммунального хозяйства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 отрасли "Жилищно-коммунальное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14.1.02.10640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26 266 836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26 266 836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24 218 784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24 218 784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1 984 052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1 984 052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14.1.02.42010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233 164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233 164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230 619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230 619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2 544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ОХРАНА ОКРУЖАЮЩЕЙ СРЕДЫ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06 00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охраны окружающей среды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06 05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Муниципальная программа "Охрана окружающей среды и рациональное природопользование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"Чистый район"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Оздоровление окружающей среды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"Чистый район"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12.2.01.10720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49 855 000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55 137 000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Общее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сельского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комплексного развития сельских территорий (строительство социальных объектов)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25.4.01.L5761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Профессиональная подготовка, переподготовка и повышение квалификации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"Эффективная власть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муниципальной службы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Профессиональное развитие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Обучение, повышение квалификации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КУЛЬТУРА, КИНЕМАТОГРАФИЯ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сельского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25.4.01.10110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1 315 790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1 315 790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25.4.01.70110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комплексного развития сельских территорий (строительство социальных объектов)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25.4.01.L5761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СОЦИАЛЬНАЯ ПОЛИТИКА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5 490 000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5 490 000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Пенсионное обеспечение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Выплаты отдельным категориям граждан, проведение мероприятий за счет средств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Доплаты к пенсиям государственных служащих субъектов Российской Федерации и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03.1.06.10140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населения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Выплаты отдельным категориям граждан, проведение мероприятий за счет средств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Выплаты почетным гражданам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03.1.06.10150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Выплаты гражданам за заслуги перед Ярославским муниципальным районом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03.1.06.10620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Охрана семьи и детства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06.1.01.10070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ФИЗИЧЕСКАЯ КУЛЬТУРА И СПОРТ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Массовый спорт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Муниципальная программа "Развитие физической культуры и спорта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закупку и монтаж оборудования для создания "умных" спортивных площадок</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13.1.02.L7531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СРЕДСТВА МАССОВОЙ ИНФОРМАЦИИ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Периодическая печать и издательства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"Эффективная власть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информатизации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поддержке в сфере средств массовой информации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21.2.01.11560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50 424 709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50 635 431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29 612 063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29 612 063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17 433 920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17 433 920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16 984 822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16 984 822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449 098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449 098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внутреннего финансового контроля (ГП Лесная Поляна)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50.0.00.62090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Контроль по исполнению бюджета (Ивняковское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50.0.00.63130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Осуществление полномочий по исполнению бюджета и осуществлению контроля (Заволжское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50.0.00.64110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50.0.00.65090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50.0.00.66090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Передача полномочий по исполнению бюджета и осуществлению контроля (Курбское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50.0.00.67100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Финансовый контроль по исполнению бюджета Некрасовского СП ЯМР</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50.0.00.68120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Осуществление контроля (Туношенское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50.0.00.69080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Резервные фонды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01 11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Резервный фонд муниципального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10 112 063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10 112 063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10 112 063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10 112 063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10 112 063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10 112 063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2 670 000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2 670 000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36.1.01.11530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Содержание подведомственных учреждений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6 442 063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6 442 063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Содержание подведомственных учреждений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36.1.04.10810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6 022 063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6 022 063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5 791 562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5 791 562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230 501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230 501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36.1.04.10930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Инициативные проекты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инициативных проектов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36.1.06.10860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ЭКОНОМИКА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11 042 646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11 253 368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Дорожное хозяйство (дорожные фонды)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дорожного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"Сохранность муниципальных автомобильных дорог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Ремонт и содержание автомобильных дорог</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национальной экономики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"Экономическое развитие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lastRenderedPageBreak/>
              <w:t>Подпрограмма "Развитие субъектов малого и среднего предпринимательства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15.1.01.10310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15.2.01.42880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12 646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12 646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15.2.01.72880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ЖИЛИЩНО-КОММУНАЛЬНОЕ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Строительство и реконструкция шахтных колодцев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Реконструкция, строительство шахтных колодцев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14.2.02.10490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Межбюджетные трансферты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ОБСЛУЖИВАНИЕ ГОСУДАРСТВЕННОГО (МУНИЦИПАЛЬНОГО) ДОЛГА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Обслуживание государственного (муниципального) внутреннего долга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Эффективное управление муниципальным долгом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Процентные платежи по муниципальному долгу</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36.1.02.11520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Обслуживание государственного (муниципального) долга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 ОБЩЕГО ХАРАКТЕРА БЮДЖЕТАМ БЮДЖЕТНОЙ СИСТЕМЫ РОССИЙСКОЙ ФЕДЕРАЦИИ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Выравнивание бюджетной обеспеченности муниципальных образований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Дотация поселениям на выравнивание бюджетной обеспеченности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36.1.03.11510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Прочие межбюджетные трансферты общего характера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 xml:space="preserve">Ведомственная целевая программа управления финансов и социально-экономического развития Администрации Ярославского муниципального </w:t>
            </w:r>
            <w:r w:rsidRPr="00F62265">
              <w:rPr>
                <w:i/>
                <w:iCs/>
                <w:color w:val="000000"/>
                <w:sz w:val="20"/>
                <w:szCs w:val="20"/>
              </w:rPr>
              <w:lastRenderedPageBreak/>
              <w:t>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lastRenderedPageBreak/>
              <w:t>Финансовая помощь поселениям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36.1.05.00000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межбюджетные трансферты поселениям на частичное финансирование первоочередных расходных обязательств,возникших при выполнении полномочий органов местного самоуправления,за исключением заработной платы и начислений на нее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36.1.05.10850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802</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94 733 171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94 733 171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77 733 171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77 733 171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77 733 171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77 733 171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градостроительной деятельности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градостроительной деятельности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05.1.01.10550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64 500 000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64 500 000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 xml:space="preserve">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w:t>
            </w:r>
            <w:r w:rsidRPr="00F62265">
              <w:rPr>
                <w:i/>
                <w:iCs/>
                <w:color w:val="000000"/>
                <w:sz w:val="20"/>
                <w:szCs w:val="20"/>
              </w:rPr>
              <w:lastRenderedPageBreak/>
              <w:t>пользование муниципального имущества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34.1.01.11540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эффективной деятельности подведомственных учреждений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62 000 000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62 000 000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34.1.02.10650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40 404 856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40 404 856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14 904 593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14 904 593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25 280 263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25 280 263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34.1.02.11500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21 595 144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21 595 144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14 437 744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14 437 744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7 102 800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7 102 800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12 233 171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12 233 171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12 170 195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12 170 195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11 737 172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11 737 172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433 023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433 023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Передача полномочий в области градостроительной деятельности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50.0.00.42220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62 976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62 976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62 976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62 976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ЭКОНОМИКА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национальной экономики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эффективной деятельности подведомственных учреждений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34.1.02.11550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14 625 642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14 625 642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2 373 202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2 373 202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1 156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1 156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образования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804</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1 277 768 787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368 914 512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1 646 683 299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1 226 439 291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368 914 512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1 595 353 803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Дошкольное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406 755 243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151 344 383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558 099 626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406 755 243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151 239 383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557 994 626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lastRenderedPageBreak/>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406 755 243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151 239 383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557 994 626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406 755 243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151 239 383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557 994 626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115 599 145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115 599 145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115 599 145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115 599 145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организации присмотра и ухода за детьми в образовательных учреждениях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35 640 238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35 640 238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35 640 238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35 640 238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2 151 819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2 151 819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2 151 819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2 151 819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образовательного процесса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404 603 424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404 603 424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"Доступная среда</w:t>
            </w:r>
            <w:r w:rsidR="009B6BD9">
              <w:rPr>
                <w:i/>
                <w:iCs/>
                <w:color w:val="000000"/>
                <w:sz w:val="20"/>
                <w:szCs w:val="20"/>
              </w:rPr>
              <w:t xml:space="preserve"> в Ярославском муниципальном районе</w:t>
            </w:r>
            <w:r w:rsidR="009B6BD9" w:rsidRPr="00F62265">
              <w:rPr>
                <w:i/>
                <w:iCs/>
                <w:color w:val="000000"/>
                <w:sz w:val="20"/>
                <w:szCs w:val="20"/>
              </w:rPr>
              <w:t xml:space="preserve"> </w:t>
            </w:r>
            <w:r w:rsidRPr="00F62265">
              <w:rPr>
                <w:i/>
                <w:iCs/>
                <w:color w:val="000000"/>
                <w:sz w:val="20"/>
                <w:szCs w:val="20"/>
              </w:rPr>
              <w:t>"</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"Доступная среда"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Общее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797 533 321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172 486 258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970 019 579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797 533 321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172 486 258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970 019 579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797 533 321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172 486 258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970 019 579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737 572 383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172 113 912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909 686 295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организации присмотра и ухода за детьми в образовательных учреждениях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21 649 713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21 649 713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21 649 713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21 649 713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02.1.01.11610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150 464 199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150 464 199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150 464 199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150 464 199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02.1.01.53031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28 748 160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28 748 160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28 748 160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28 748 160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образовательного процесса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707 824 223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707 824 223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707 824 223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707 824 223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02.1.01.75350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 xml:space="preserve">Создание условий для сохранения и укрепления здоровья обучающихся, занятий </w:t>
            </w:r>
            <w:r w:rsidRPr="00F62265">
              <w:rPr>
                <w:i/>
                <w:iCs/>
                <w:color w:val="000000"/>
                <w:sz w:val="20"/>
                <w:szCs w:val="20"/>
              </w:rPr>
              <w:lastRenderedPageBreak/>
              <w:t>физической культурой и спортом, формирования культуры здорового образа жизни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58 186 406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94 737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58 281 143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02.1.02.10370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94 737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94 737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94 737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94 737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питания обучающихся муниципальных образовательных организаций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02.1.02.70530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22 751 246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22 751 246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02.1.02.R3041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35 435 160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35 435 160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Региональный проект "Современная школа"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02.1.E1.00000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184 212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184 212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02.1.E1.11690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184 212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184 212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184 212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184 212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Региональный проект "Успех каждого ребенка"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02.1.E2.00000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93 397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1 867 929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02.1.E2.50981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93 397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1 867 929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93 397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1 867 929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Дополнительное образование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30 392 699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30 392 699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30 392 699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30 392 699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lastRenderedPageBreak/>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30 392 699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30 392 699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27 619 253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27 619 253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16 524 749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16 524 749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16 524 749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16 524 749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персонифицированного финансирования дополнительного образования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02.1.01.10690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11 094 504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11 094 504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11 094 504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11 094 504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2 773 446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2 773 446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02.1.02.10480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2 773 446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2 773 446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2 773 446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2 773 446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22 150 727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14 691 172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36 841 899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22 150 727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5 601 172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27 751 899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22 150 727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5 601 172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27 751 899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398 400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9 245 472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мероприятий для детей и молодежи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02.1.01.11450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248 200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248 200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248 200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248 200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Мероприятия в области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110 200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110 200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02.1.01.75890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8 847 072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8 847 072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7 874 280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1 483 260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9 357 540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пребывания ребенка в лагерях с дневной формой пребывания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02.1.02.10680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1 065 898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1 065 898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1 065 898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1 065 898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357 362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357 362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357 362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357 362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888 700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888 700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1 429 447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1 429 447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02.1.02.71060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4 368 954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2 329 420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2 039 534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Компенсация части расходов на приобретение путевки в организации отдыха детей и их оздоровления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02.1.02.74390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1 096 677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1 096 677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частичную оплату стоимости путевки в организации отдыха детей и их оздоровления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02.1.02.75160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90 502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90 502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охраны семьи и детства органом опеки и попечительства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5 429 375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деятельности органов опеки и попечительства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02.1.03.70550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5 429 375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4 869 136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554 239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устойчивого функционирования и развития муниципальной системы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3 719 512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3 719 512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планово-аналитического центра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02.1.04.11570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3 719 512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3 719 512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3 501 552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3 501 552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217 960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217 960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"Профилактика правонарушений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"Профилактика правонарушений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08.2.01.10160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"Повышение безопасности дорожного движения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 xml:space="preserve">Проведение мероприятий, направленных на формирование безопасного </w:t>
            </w:r>
            <w:r w:rsidRPr="00F62265">
              <w:rPr>
                <w:i/>
                <w:iCs/>
                <w:color w:val="000000"/>
                <w:sz w:val="20"/>
                <w:szCs w:val="20"/>
              </w:rPr>
              <w:lastRenderedPageBreak/>
              <w:t>поведения участников дорожного движения, в том числе на предупреждение детского дорожно-транспортного травматизма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08.3.01.00000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Исполнение мероприятий, направленных на формирование безопасного поведения участников дорожного движения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08.3.01.10600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08.3.02.00000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08.3.02.10180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8 232 508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8 232 508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654 500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654 500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112 992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112 992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СОЦИАЛЬНАЯ ПОЛИТИКА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Охрана семьи и детства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51 329 496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 xml:space="preserve">Создание условий по обеспечению доступности и качества образования для обучающихся в соответствии с их индивидуальными возможностями, </w:t>
            </w:r>
            <w:r w:rsidRPr="00F62265">
              <w:rPr>
                <w:i/>
                <w:iCs/>
                <w:color w:val="000000"/>
                <w:sz w:val="20"/>
                <w:szCs w:val="20"/>
              </w:rPr>
              <w:lastRenderedPageBreak/>
              <w:t>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12 971 344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12 971 344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12 971 344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охраны семьи и детства органом опеки и попечительства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38 358 152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38 358 152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02.1.03.70460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31 807 325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31 720 325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государственную поддержку опеки и попечительства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02.1.03.70500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6 550 827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3 878 664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2 672 163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805</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517 615 332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518 120 332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Профессиональная подготовка, переподготовка и повышение квалификации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и предоставление социальных услуг населению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w:t>
            </w:r>
            <w:r w:rsidRPr="00F62265">
              <w:rPr>
                <w:color w:val="000000"/>
                <w:sz w:val="20"/>
                <w:szCs w:val="20"/>
              </w:rPr>
              <w:lastRenderedPageBreak/>
              <w:t>выполнение муниципальных заданий и иные цели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СОЦИАЛЬНАЯ ПОЛИТИКА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517 565 332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518 070 332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обслуживание населения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и предоставление социальных услуг населению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населения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220 603 459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220 603 459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220 603 459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220 603 459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220 603 459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220 603 459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Исполнение публичных обязательств района по предоставлению выплат, пособий, компенсаций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214 380 879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214 380 879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03.1.01.52200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16 608 022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16 608 022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195 200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195 200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16 412 822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16 412 822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03.1.01.52400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03.1.01.52500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36 557 039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36 557 039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36 087 039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36 087 039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предоставление гражданам субсидий на оплату жилого помещения и коммунальных услуг</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03.1.01.70740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11 542 700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11 392 700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03.1.01.70750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30 694 747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30 214 747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86 885 939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86 885 939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85 505 939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85 505 939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денежные выплаты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26 830 754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371 100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26 459 654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03.1.01.75490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17 343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17 343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03.1.01.75520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218 634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218 634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03.1.01.R4040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3 935 414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3 935 414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03.1.01.R4620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1 061 087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1 061 087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Социальная защита отдельных категорий граждан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6 222 580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6 222 580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оказание социальной помощи отдельным категориям граждан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03.1.03.70890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03.1.03.72550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Расходы на освобождение от оплаты стоимости проезда детей из многодетных </w:t>
            </w:r>
            <w:r w:rsidRPr="00F62265">
              <w:rPr>
                <w:color w:val="000000"/>
                <w:sz w:val="20"/>
                <w:szCs w:val="20"/>
              </w:rPr>
              <w:lastRenderedPageBreak/>
              <w:t>семей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03.1.03.72560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2 221 380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2 221 380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Охрана семьи и детства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169 199 509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169 199 509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169 199 509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169 199 509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169 199 509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169 199 509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Исполнение публичных обязательств района по предоставлению выплат, пособий, компенсаций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109 806 629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109 806 629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социальную поддержку отдельных категорий граждан в части ежемесячного пособия на ребенка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22 059 853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22 056 853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22 056 853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03.1.01.75510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1 125 970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1 125 970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1 125 970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1 125 970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ежемесячных выплат на детей в возрасте от трех до семи лет включительно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03.1.01.R3020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86 620 806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86 620 806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86 620 806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86 620 806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Региональный проект "Финансовая поддержка семей при рождении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03.1.P1.00000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59 392 880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59 392 880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03.1.P1.50840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58 630 680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58 630 680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58 630 680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58 630 680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03.1.P1.75480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762 200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762 200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социальной политики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13 333 986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13 333 986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13 213 986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Исполнение публичных обязательств района по предоставлению выплат, пособий, компенсаций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12 828 986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03.1.01.70870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12 828 986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11 039 025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11 039 025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1 781 461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1 781 461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8 500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Выплаты отдельным категориям граждан, проведение мероприятий за счет средств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финансирование мероприятий посвященных праздничным и памятным дням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03.1.06.10110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9B6BD9" w:rsidRDefault="009B6BD9" w:rsidP="0054244B">
            <w:pPr>
              <w:rPr>
                <w:i/>
                <w:iCs/>
                <w:color w:val="000000"/>
                <w:sz w:val="20"/>
                <w:szCs w:val="20"/>
              </w:rPr>
            </w:pPr>
            <w:r w:rsidRPr="009B6BD9">
              <w:rPr>
                <w:i/>
                <w:iCs/>
                <w:color w:val="000000"/>
                <w:sz w:val="20"/>
                <w:szCs w:val="20"/>
              </w:rPr>
              <w:t>Подпрограмма "Улучшение условий и охраны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условий и охраны труда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Реализация мероприятий подпрограммы "Улучшение условий и охраны труда"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03.2.02.10210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Контрольно-счетная палата Ярославского муниципального района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812</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2 084 173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2 084 173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619 947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619 947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619 947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619 947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Руководитель контрольно-счетной палаты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1 104 226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1 104 226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1 104 226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1 104 226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ГП Лесная Поляна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50.0.00.62010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27 640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27 640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Ивняковского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43 000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43 000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32 550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32 550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10 450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10 450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Заволжского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58 500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58 500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44 860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44 860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13 640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13 640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Карабихского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50.0.00.65010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62 700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40 550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40 550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Кузнечихинского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50.0.00.66040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52 000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52 000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39 852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39 852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12 148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12 148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Курбского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50.0.00.67070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26 040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26 040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Переданные полномочия на уровень ЯМР на содержание контрольно-счетной палаты от Некрасовского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50.0.00.68040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36 300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36 300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19 530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19 530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16 770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16 770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Туношенского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50.0.00.69030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41 100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41 100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32 550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32 550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8 550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8 550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Муниципальный Совет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845</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1 015 000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1 015 000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21 160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21 160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Депутаты Муниципального Совета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993 840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993 840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993 840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993 840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культуры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846</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117 955 229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153 469 853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КУЛЬТУРА, КИНЕМАТОГРАФИЯ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117 955 229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153 469 853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114 847 979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150 362 603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"Доступная среда</w:t>
            </w:r>
            <w:r w:rsidR="009B6BD9">
              <w:rPr>
                <w:i/>
                <w:iCs/>
                <w:color w:val="000000"/>
                <w:sz w:val="20"/>
                <w:szCs w:val="20"/>
              </w:rPr>
              <w:t xml:space="preserve"> в Ярославском муниципальном районе</w:t>
            </w:r>
            <w:r w:rsidR="009B6BD9" w:rsidRPr="00F62265">
              <w:rPr>
                <w:i/>
                <w:iCs/>
                <w:color w:val="000000"/>
                <w:sz w:val="20"/>
                <w:szCs w:val="20"/>
              </w:rPr>
              <w:t xml:space="preserve"> </w:t>
            </w:r>
            <w:r w:rsidRPr="00F62265">
              <w:rPr>
                <w:i/>
                <w:iCs/>
                <w:color w:val="000000"/>
                <w:sz w:val="20"/>
                <w:szCs w:val="20"/>
              </w:rPr>
              <w:t>"</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"Доступная среда"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"Профилактика правонарушений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"Профилактика правонарушений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Реализация мероприятий подпрограммы "Комплексные меры противодействию </w:t>
            </w:r>
            <w:r w:rsidRPr="00F62265">
              <w:rPr>
                <w:color w:val="000000"/>
                <w:sz w:val="20"/>
                <w:szCs w:val="20"/>
              </w:rPr>
              <w:lastRenderedPageBreak/>
              <w:t>наркотических средств и их незаконному обороту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08.2.02.10160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Подпрограмма"Поддержка и развитие казачества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08.4.02.00000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08.4.02.10540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культуры и искусства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114 732 979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150 247 603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114 732 979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150 247 603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4 658 000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4 958 000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в сфере культуры и кинематографии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11.1.01.11480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11.1.01.70760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110 074 979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145 289 603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Обеспечение деятельности учреждений, подведомственных учредителю в сфере культуры (учреждения культуры)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11.1.02.10230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97 962 089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97 962 089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97 962 089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97 962 089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(ГП Лесная Поляна)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11.1.02.42250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909 921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909 921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909 921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909 921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(Ивняковское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11.1.02.43270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1 683 358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1 683 358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1 683 358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1 683 358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(Заволжское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11.1.02.44380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2 029 979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2 029 979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2 029 979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2 029 979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(Карабихское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11.1.02.45390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2 255 593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2 255 593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2 255 593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2 255 593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(Кузнечихинское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11.1.02.46430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2 255 497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2 255 497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2 255 497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2 255 497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(Курбское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11.1.02.47080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968 954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968 954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968 954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968 954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(Некрасовское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11.1.02.48250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509 588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509 588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509 588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509 588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(Туношенское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11.1.02.49520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повышение оплаты труда работников муниципальных учреждений в сфере культуры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11.1.02.75900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35 214 624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35 214 624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культуры, кинематографии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2 875 983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2 875 983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228 267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228 267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молодежной политики, спорта и туризма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36 882 520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36 882 520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ЭКОНОМИКА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национальной экономики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 xml:space="preserve">Оказание финансовой поддержки социально ориентированным </w:t>
            </w:r>
            <w:r w:rsidRPr="00F62265">
              <w:rPr>
                <w:i/>
                <w:iCs/>
                <w:color w:val="000000"/>
                <w:sz w:val="20"/>
                <w:szCs w:val="20"/>
              </w:rPr>
              <w:lastRenderedPageBreak/>
              <w:t>некоммерческим организациям на конкурсной основе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22.1.03.13140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7 587 920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7 587 920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Молодежная политика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мероприятий для детей и молодежи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16.1.01.10090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молодежной политики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16.1.03.10080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Реализация мероприятий по патриотическому воспитанию граждан за счет </w:t>
            </w:r>
            <w:r w:rsidRPr="00F62265">
              <w:rPr>
                <w:color w:val="000000"/>
                <w:sz w:val="20"/>
                <w:szCs w:val="20"/>
              </w:rPr>
              <w:lastRenderedPageBreak/>
              <w:t>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16.2.01.14880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2 842 881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2 842 881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95 039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95 039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 КИНЕМАТОГРАФИЯ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туризма и отдыха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18.1.02.10410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Содействие в развитии туристско-рекреационного потенциала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"Развитие туризма и отдыха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18.1.03.10240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международного сотрудничества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18.2.04.00000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18.2.04.10840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ФИЗИЧЕСКАЯ КУЛЬТУРА И СПОРТ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Массовый спорт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физической культуры и спорта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25 414 600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25 414 600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проведение и участие в физкультурно-оздоровительных и спортивных мероприятиях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физкультурно-оздоровительных и спортивных мероприятий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13.1.01.10460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260 400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260 400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Стипендии спортсменам за счет средств районного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13.1.02.10280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260 400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260 400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260 400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260 400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деятельности муниципального учреждения "Физкультурно-</w:t>
            </w:r>
            <w:r w:rsidRPr="00F62265">
              <w:rPr>
                <w:i/>
                <w:iCs/>
                <w:color w:val="000000"/>
                <w:sz w:val="20"/>
                <w:szCs w:val="20"/>
              </w:rPr>
              <w:lastRenderedPageBreak/>
              <w:t>спортивный центр"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22 854 200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22 854 200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Обеспечение деятельности учреждений, подведомственных учредителю в сфере физической культуры и спорта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13.1.03.10270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17 654 200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17 654 200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17 654 200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17 654 200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13.1.03.45460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5 200 000</w:t>
            </w:r>
          </w:p>
        </w:tc>
      </w:tr>
      <w:tr w:rsidR="00F62265" w:rsidRPr="00F62265" w:rsidTr="00F62265">
        <w:tc>
          <w:tcPr>
            <w:tcW w:w="10145"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r w:rsidRPr="00F62265">
              <w:rPr>
                <w:b/>
                <w:bCs/>
                <w:color w:val="000000"/>
              </w:rPr>
              <w:t>Итого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r w:rsidRPr="00F62265">
              <w:rPr>
                <w:b/>
                <w:bCs/>
                <w:color w:val="000000"/>
              </w:rPr>
              <w:t>2 042 921 450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r w:rsidRPr="00F62265">
              <w:rPr>
                <w:b/>
                <w:bCs/>
                <w:color w:val="000000"/>
              </w:rPr>
              <w:t>827 800 229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r w:rsidRPr="00F62265">
              <w:rPr>
                <w:b/>
                <w:bCs/>
                <w:color w:val="000000"/>
              </w:rPr>
              <w:t>2 870 721 679</w:t>
            </w:r>
          </w:p>
        </w:tc>
      </w:tr>
      <w:tr w:rsidR="00F62265" w:rsidRPr="00F62265" w:rsidTr="00F62265">
        <w:tc>
          <w:tcPr>
            <w:tcW w:w="10853"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rPr>
            </w:pPr>
            <w:r w:rsidRPr="00F62265">
              <w:rPr>
                <w:color w:val="000000"/>
              </w:rPr>
              <w:t>Дефицит (-), Профицит (+)</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rPr>
            </w:pP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rPr>
            </w:pPr>
          </w:p>
        </w:tc>
      </w:tr>
    </w:tbl>
    <w:p w:rsidR="00F62265" w:rsidRDefault="00F62265" w:rsidP="00F62265">
      <w:pPr>
        <w:sectPr w:rsidR="00F62265" w:rsidSect="00F62265">
          <w:pgSz w:w="16838" w:h="11906" w:orient="landscape"/>
          <w:pgMar w:top="1701" w:right="346" w:bottom="567" w:left="1134" w:header="709" w:footer="567" w:gutter="0"/>
          <w:pgNumType w:start="1"/>
          <w:cols w:space="708"/>
          <w:titlePg/>
          <w:docGrid w:linePitch="360"/>
        </w:sectPr>
      </w:pPr>
    </w:p>
    <w:p w:rsidR="00F62265" w:rsidRDefault="00F62265" w:rsidP="00F62265"/>
    <w:p w:rsidR="00A16185" w:rsidRDefault="00A16185" w:rsidP="00A16185">
      <w:pPr>
        <w:rPr>
          <w:vanish/>
        </w:rPr>
      </w:pPr>
    </w:p>
    <w:p w:rsidR="00A16185" w:rsidRDefault="00A16185" w:rsidP="00A16185">
      <w:pPr>
        <w:rPr>
          <w:vanish/>
        </w:rPr>
      </w:pPr>
    </w:p>
    <w:tbl>
      <w:tblPr>
        <w:tblOverlap w:val="never"/>
        <w:tblW w:w="9861" w:type="dxa"/>
        <w:tblLayout w:type="fixed"/>
        <w:tblLook w:val="01E0"/>
      </w:tblPr>
      <w:tblGrid>
        <w:gridCol w:w="3766"/>
        <w:gridCol w:w="567"/>
        <w:gridCol w:w="709"/>
        <w:gridCol w:w="1417"/>
        <w:gridCol w:w="567"/>
        <w:gridCol w:w="1418"/>
        <w:gridCol w:w="1417"/>
      </w:tblGrid>
      <w:tr w:rsidR="00A16185" w:rsidTr="00A16185">
        <w:tc>
          <w:tcPr>
            <w:tcW w:w="9861" w:type="dxa"/>
            <w:gridSpan w:val="7"/>
            <w:tcMar>
              <w:top w:w="80" w:type="dxa"/>
              <w:left w:w="80" w:type="dxa"/>
              <w:bottom w:w="80" w:type="dxa"/>
              <w:right w:w="80" w:type="dxa"/>
            </w:tcMar>
            <w:vAlign w:val="center"/>
          </w:tcPr>
          <w:p w:rsidR="00A16185" w:rsidRDefault="00A16185" w:rsidP="0054244B">
            <w:pPr>
              <w:jc w:val="both"/>
            </w:pPr>
            <w:r>
              <w:rPr>
                <w:color w:val="000000"/>
                <w:sz w:val="28"/>
                <w:szCs w:val="28"/>
              </w:rPr>
              <w:t xml:space="preserve">                                                                                Приложение № 8</w:t>
            </w:r>
          </w:p>
          <w:p w:rsidR="00A16185" w:rsidRDefault="00A16185" w:rsidP="0054244B">
            <w:pPr>
              <w:jc w:val="both"/>
            </w:pPr>
            <w:r>
              <w:rPr>
                <w:color w:val="000000"/>
                <w:sz w:val="28"/>
                <w:szCs w:val="28"/>
              </w:rPr>
              <w:t xml:space="preserve">                                                                                к решению Муниципального</w:t>
            </w:r>
          </w:p>
          <w:p w:rsidR="00A16185" w:rsidRDefault="00A16185" w:rsidP="0054244B">
            <w:pPr>
              <w:jc w:val="both"/>
              <w:rPr>
                <w:color w:val="000000"/>
                <w:sz w:val="28"/>
                <w:szCs w:val="28"/>
              </w:rPr>
            </w:pPr>
            <w:r>
              <w:rPr>
                <w:color w:val="000000"/>
                <w:sz w:val="28"/>
                <w:szCs w:val="28"/>
              </w:rPr>
              <w:t xml:space="preserve">                                                                                Совета ЯМР</w:t>
            </w:r>
          </w:p>
          <w:p w:rsidR="00A16185" w:rsidRPr="00DD3FB1" w:rsidRDefault="00A16185" w:rsidP="0054244B">
            <w:pPr>
              <w:jc w:val="both"/>
              <w:rPr>
                <w:vanish/>
                <w:sz w:val="28"/>
                <w:szCs w:val="28"/>
              </w:rPr>
            </w:pPr>
            <w:r w:rsidRPr="00DD3FB1">
              <w:rPr>
                <w:sz w:val="28"/>
                <w:szCs w:val="28"/>
              </w:rPr>
              <w:t xml:space="preserve">                                              </w:t>
            </w:r>
            <w:r>
              <w:rPr>
                <w:sz w:val="28"/>
                <w:szCs w:val="28"/>
              </w:rPr>
              <w:t xml:space="preserve">                                  о</w:t>
            </w:r>
            <w:r w:rsidRPr="00DD3FB1">
              <w:rPr>
                <w:sz w:val="28"/>
                <w:szCs w:val="28"/>
              </w:rPr>
              <w:t>т   №</w:t>
            </w:r>
          </w:p>
        </w:tc>
      </w:tr>
      <w:tr w:rsidR="00A16185" w:rsidTr="00A16185">
        <w:tc>
          <w:tcPr>
            <w:tcW w:w="9861" w:type="dxa"/>
            <w:gridSpan w:val="7"/>
            <w:tcMar>
              <w:top w:w="80" w:type="dxa"/>
              <w:left w:w="80" w:type="dxa"/>
              <w:bottom w:w="80" w:type="dxa"/>
              <w:right w:w="80" w:type="dxa"/>
            </w:tcMar>
            <w:vAlign w:val="center"/>
          </w:tcPr>
          <w:p w:rsidR="00A16185" w:rsidRDefault="00A16185" w:rsidP="0054244B">
            <w:pPr>
              <w:jc w:val="center"/>
              <w:rPr>
                <w:vanish/>
              </w:rPr>
            </w:pPr>
            <w:r>
              <w:rPr>
                <w:b/>
                <w:bCs/>
                <w:color w:val="000000"/>
                <w:sz w:val="28"/>
                <w:szCs w:val="28"/>
              </w:rPr>
              <w:t>Ведомственная структура расходов районного бюджета на плановый период 2024 и 2025 годов</w:t>
            </w:r>
          </w:p>
        </w:tc>
      </w:tr>
      <w:tr w:rsidR="00A16185" w:rsidTr="00A16185">
        <w:trPr>
          <w:hidden/>
        </w:trPr>
        <w:tc>
          <w:tcPr>
            <w:tcW w:w="9861" w:type="dxa"/>
            <w:gridSpan w:val="7"/>
            <w:tcBorders>
              <w:bottom w:val="single" w:sz="4" w:space="0" w:color="auto"/>
            </w:tcBorders>
            <w:tcMar>
              <w:top w:w="80" w:type="dxa"/>
              <w:left w:w="80" w:type="dxa"/>
              <w:bottom w:w="80" w:type="dxa"/>
              <w:right w:w="80" w:type="dxa"/>
            </w:tcMar>
            <w:vAlign w:val="center"/>
          </w:tcPr>
          <w:p w:rsidR="00A16185" w:rsidRDefault="00A16185" w:rsidP="0054244B">
            <w:pPr>
              <w:jc w:val="center"/>
              <w:rPr>
                <w:vanish/>
              </w:rPr>
            </w:pPr>
          </w:p>
        </w:tc>
      </w:tr>
      <w:tr w:rsidR="00A16185" w:rsidTr="00A16185">
        <w:tc>
          <w:tcPr>
            <w:tcW w:w="376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691" w:type="dxa"/>
              <w:jc w:val="center"/>
              <w:tblLayout w:type="fixed"/>
              <w:tblCellMar>
                <w:left w:w="0" w:type="dxa"/>
                <w:right w:w="0" w:type="dxa"/>
              </w:tblCellMar>
              <w:tblLook w:val="01E0"/>
            </w:tblPr>
            <w:tblGrid>
              <w:gridCol w:w="3691"/>
            </w:tblGrid>
            <w:tr w:rsidR="00A16185" w:rsidRPr="00A16185" w:rsidTr="0054244B">
              <w:trPr>
                <w:jc w:val="center"/>
              </w:trPr>
              <w:tc>
                <w:tcPr>
                  <w:tcW w:w="3691"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Наименование</w:t>
                  </w:r>
                </w:p>
              </w:tc>
            </w:tr>
          </w:tbl>
          <w:p w:rsidR="00A16185" w:rsidRPr="00A16185" w:rsidRDefault="00A16185"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870" w:type="dxa"/>
              <w:jc w:val="center"/>
              <w:tblLayout w:type="fixed"/>
              <w:tblCellMar>
                <w:left w:w="0" w:type="dxa"/>
                <w:right w:w="0" w:type="dxa"/>
              </w:tblCellMar>
              <w:tblLook w:val="01E0"/>
            </w:tblPr>
            <w:tblGrid>
              <w:gridCol w:w="870"/>
            </w:tblGrid>
            <w:tr w:rsidR="00A16185" w:rsidRPr="00A16185" w:rsidTr="0054244B">
              <w:trPr>
                <w:jc w:val="center"/>
              </w:trPr>
              <w:tc>
                <w:tcPr>
                  <w:tcW w:w="870"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Главный распорядитель</w:t>
                  </w:r>
                </w:p>
              </w:tc>
            </w:tr>
          </w:tbl>
          <w:p w:rsidR="00A16185" w:rsidRPr="00A16185" w:rsidRDefault="00A16185" w:rsidP="0054244B">
            <w:pPr>
              <w:spacing w:line="1" w:lineRule="auto"/>
              <w:rPr>
                <w:sz w:val="20"/>
                <w:szCs w:val="20"/>
              </w:rPr>
            </w:pPr>
          </w:p>
        </w:tc>
        <w:tc>
          <w:tcPr>
            <w:tcW w:w="70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870" w:type="dxa"/>
              <w:jc w:val="center"/>
              <w:tblLayout w:type="fixed"/>
              <w:tblCellMar>
                <w:left w:w="0" w:type="dxa"/>
                <w:right w:w="0" w:type="dxa"/>
              </w:tblCellMar>
              <w:tblLook w:val="01E0"/>
            </w:tblPr>
            <w:tblGrid>
              <w:gridCol w:w="870"/>
            </w:tblGrid>
            <w:tr w:rsidR="00A16185" w:rsidRPr="00A16185" w:rsidTr="0054244B">
              <w:trPr>
                <w:jc w:val="center"/>
              </w:trPr>
              <w:tc>
                <w:tcPr>
                  <w:tcW w:w="870"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Код функцина льной статьи</w:t>
                  </w:r>
                </w:p>
              </w:tc>
            </w:tr>
          </w:tbl>
          <w:p w:rsidR="00A16185" w:rsidRPr="00A16185" w:rsidRDefault="00A1618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777" w:type="dxa"/>
              <w:jc w:val="center"/>
              <w:tblLayout w:type="fixed"/>
              <w:tblCellMar>
                <w:left w:w="0" w:type="dxa"/>
                <w:right w:w="0" w:type="dxa"/>
              </w:tblCellMar>
              <w:tblLook w:val="01E0"/>
            </w:tblPr>
            <w:tblGrid>
              <w:gridCol w:w="1777"/>
            </w:tblGrid>
            <w:tr w:rsidR="00A16185" w:rsidRPr="00A16185" w:rsidTr="0054244B">
              <w:trPr>
                <w:jc w:val="center"/>
              </w:trPr>
              <w:tc>
                <w:tcPr>
                  <w:tcW w:w="1777" w:type="dxa"/>
                  <w:tcMar>
                    <w:top w:w="0" w:type="dxa"/>
                    <w:left w:w="0" w:type="dxa"/>
                    <w:bottom w:w="0" w:type="dxa"/>
                    <w:right w:w="0" w:type="dxa"/>
                  </w:tcMar>
                </w:tcPr>
                <w:p w:rsidR="00A16185" w:rsidRPr="00A16185" w:rsidRDefault="00A16185" w:rsidP="0054244B">
                  <w:pPr>
                    <w:tabs>
                      <w:tab w:val="left" w:pos="450"/>
                    </w:tabs>
                    <w:ind w:left="393" w:hanging="393"/>
                    <w:jc w:val="center"/>
                    <w:rPr>
                      <w:sz w:val="20"/>
                      <w:szCs w:val="20"/>
                    </w:rPr>
                  </w:pPr>
                  <w:r w:rsidRPr="00A16185">
                    <w:rPr>
                      <w:color w:val="000000"/>
                      <w:sz w:val="20"/>
                      <w:szCs w:val="20"/>
                    </w:rPr>
                    <w:t>Код                       целевой           классификации</w:t>
                  </w:r>
                </w:p>
              </w:tc>
            </w:tr>
          </w:tbl>
          <w:p w:rsidR="00A16185" w:rsidRPr="00A16185" w:rsidRDefault="00A16185"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983" w:type="dxa"/>
              <w:jc w:val="center"/>
              <w:tblLayout w:type="fixed"/>
              <w:tblCellMar>
                <w:left w:w="0" w:type="dxa"/>
                <w:right w:w="0" w:type="dxa"/>
              </w:tblCellMar>
              <w:tblLook w:val="01E0"/>
            </w:tblPr>
            <w:tblGrid>
              <w:gridCol w:w="983"/>
            </w:tblGrid>
            <w:tr w:rsidR="00A16185" w:rsidRPr="00A16185" w:rsidTr="0054244B">
              <w:trPr>
                <w:jc w:val="center"/>
              </w:trPr>
              <w:tc>
                <w:tcPr>
                  <w:tcW w:w="983"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Вид     расхо дов</w:t>
                  </w:r>
                </w:p>
              </w:tc>
            </w:tr>
          </w:tbl>
          <w:p w:rsidR="00A16185" w:rsidRPr="00A16185" w:rsidRDefault="00A16185"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437" w:type="dxa"/>
              <w:jc w:val="center"/>
              <w:tblLayout w:type="fixed"/>
              <w:tblCellMar>
                <w:left w:w="0" w:type="dxa"/>
                <w:right w:w="0" w:type="dxa"/>
              </w:tblCellMar>
              <w:tblLook w:val="01E0"/>
            </w:tblPr>
            <w:tblGrid>
              <w:gridCol w:w="1437"/>
            </w:tblGrid>
            <w:tr w:rsidR="00A16185" w:rsidRPr="00A16185" w:rsidTr="0054244B">
              <w:trPr>
                <w:jc w:val="center"/>
              </w:trPr>
              <w:tc>
                <w:tcPr>
                  <w:tcW w:w="1437"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2024 год (руб.)</w:t>
                  </w:r>
                </w:p>
              </w:tc>
            </w:tr>
          </w:tbl>
          <w:p w:rsidR="00A16185" w:rsidRPr="00A16185" w:rsidRDefault="00A1618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437" w:type="dxa"/>
              <w:jc w:val="center"/>
              <w:tblLayout w:type="fixed"/>
              <w:tblCellMar>
                <w:left w:w="0" w:type="dxa"/>
                <w:right w:w="0" w:type="dxa"/>
              </w:tblCellMar>
              <w:tblLook w:val="01E0"/>
            </w:tblPr>
            <w:tblGrid>
              <w:gridCol w:w="1437"/>
            </w:tblGrid>
            <w:tr w:rsidR="00A16185" w:rsidRPr="00A16185" w:rsidTr="0054244B">
              <w:trPr>
                <w:jc w:val="center"/>
              </w:trPr>
              <w:tc>
                <w:tcPr>
                  <w:tcW w:w="1437"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2025 год (руб.)</w:t>
                  </w:r>
                </w:p>
              </w:tc>
            </w:tr>
          </w:tbl>
          <w:p w:rsidR="00A16185" w:rsidRPr="00A16185" w:rsidRDefault="00A16185" w:rsidP="0054244B">
            <w:pPr>
              <w:spacing w:line="1" w:lineRule="auto"/>
              <w:rPr>
                <w:sz w:val="20"/>
                <w:szCs w:val="20"/>
              </w:rPr>
            </w:pP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Администрация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532 703 955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115 631 549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46 773 773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46 972 532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Высшее должностное лицо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39 340 755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39 340 755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39 340 755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35 043 055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35 043 055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3 722 000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3 688 000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609 700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Судебная система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Расходы на осуществление полномочий </w:t>
            </w:r>
            <w:r w:rsidRPr="00A16185">
              <w:rPr>
                <w:color w:val="000000"/>
                <w:sz w:val="20"/>
                <w:szCs w:val="20"/>
              </w:rPr>
              <w:lastRenderedPageBreak/>
              <w:t>по составлению (изменению и дополнению) списков кандидатов в присяжные заседатели федеральных судов общей юрисдикции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5 563 669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5 796 526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Профессиональное развитие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Обучение, повышение квалификации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5 143 669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5 376 526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Выполнение других обязательств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1 750 536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1 983 393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1 695 991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1 695 991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287 402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профилактики безнадзорности, правонарушений несовершеннолетних и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3 296 651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2 790 004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506 647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28 482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21 882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6 600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БЕЗОПАСНОСТЬ И ПРАВООХРАНИТЕЛЬНАЯ ДЕЯТЕЛЬНОСТЬ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03 10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63 976 017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35 337 017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Сельское хозяйство и рыболовство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3 267 386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3 267 386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2 467 386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2 467 386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 xml:space="preserve">Подпрограмма "Охрана окружающей среды и рациональное природопользование в Ярославском </w:t>
            </w:r>
            <w:r w:rsidRPr="00A16185">
              <w:rPr>
                <w:i/>
                <w:iCs/>
                <w:color w:val="000000"/>
                <w:sz w:val="20"/>
                <w:szCs w:val="20"/>
              </w:rPr>
              <w:lastRenderedPageBreak/>
              <w:t>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1 696 872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Регулирование численности безнадзорных животных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1 696 872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1 696 872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1 696 872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770 514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Оздоровление окружающей среды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720 514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720 514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Софинансирование расходов на реализацию мероприятий по борьбе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мероприятий по борьбе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670 514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670 514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сельского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Содействие в развитии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Закупка товаров, работ и услуг для </w:t>
            </w:r>
            <w:r w:rsidRPr="00A16185">
              <w:rPr>
                <w:color w:val="000000"/>
                <w:sz w:val="20"/>
                <w:szCs w:val="20"/>
              </w:rPr>
              <w:lastRenderedPageBreak/>
              <w:t>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Дорожное хозяйство (дорожные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32 069 631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дорожного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32 069 631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"Сохранность муниципальных автомобильных дорог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32 069 631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29 129 683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32 069 631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Ремонт и содержание автомобильных дорог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16 531 072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16 531 072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Финансирование дорожного хозяйства,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776 928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776 928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финансирование дорожного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14 761 631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14 761 631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Региональный проект "Дорожная сеть"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82 563 685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62 563 685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62 463 685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61 063 685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60 913 685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мероприятий по строительству и реконструкции объектов теплоснабжения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в области 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Строительство и реконструкция систем водоснабжения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Разработка проектно-сметной документации и строительство объектов водоснабжения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"Энергоэффективность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Подпрограмма "Энергосбережение на территории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Энергоэффективность в бюджетной сфере и в коммунальном хозяйстве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"Энергосбережение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жилищно-коммунального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 отрасли "Жилищно-коммунальное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ОХРАНА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06 00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охраны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06 05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Оздоровление окружающей среды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88 854 000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3 832 000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сельского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Строительство образовательных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Профессиональная подготовка, переподготовка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Профессиональное развитие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Обучение, повышение квалификации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сельского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 xml:space="preserve">Реализация проектов по комплексному развитию сельских территорий </w:t>
            </w:r>
            <w:r w:rsidRPr="00A16185">
              <w:rPr>
                <w:i/>
                <w:iCs/>
                <w:color w:val="000000"/>
                <w:sz w:val="20"/>
                <w:szCs w:val="20"/>
              </w:rPr>
              <w:lastRenderedPageBreak/>
              <w:t>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4 647 200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4 647 200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4 290 000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4 290 000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Пенсионное обеспечение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Доплаты к пенсиям государственных служащих субъектов Российской Федерации 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Выплаты почетным гражданам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Выплаты гражданам за заслуги перед Ярославским муниципальным районом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ФИЗИЧЕСКАЯ КУЛЬТУРА И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Массовый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закупку и монтаж оборудования для создания "умных" спортивных площадок</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13.1.02.L7531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СРЕДСТВА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Периодическая печать и издательства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Муниципальная программа </w:t>
            </w:r>
            <w:r w:rsidRPr="00A16185">
              <w:rPr>
                <w:color w:val="000000"/>
                <w:sz w:val="20"/>
                <w:szCs w:val="20"/>
              </w:rPr>
              <w:lastRenderedPageBreak/>
              <w:t>"Эффективная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Подпрограмма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поддержке в сфере средств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44 930 000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58 930 000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28 100 000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18 050 902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18 050 902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449 098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449 098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Резервные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Резервный фонд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 xml:space="preserve">Ведомственная целевая программа </w:t>
            </w:r>
            <w:r w:rsidRPr="00A16185">
              <w:rPr>
                <w:i/>
                <w:iCs/>
                <w:color w:val="000000"/>
                <w:sz w:val="20"/>
                <w:szCs w:val="20"/>
              </w:rPr>
              <w:lastRenderedPageBreak/>
              <w:t>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Содержание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Содержание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5 791 562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5 791 562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208 438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208 438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Инициативные проекты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инициативных проектов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"Экономическое развитие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ОБСЛУЖИВАНИЕ ГОСУДАРСТВЕННОГО (МУНИЦИПАЛЬНОГО)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Обслуживание государственного (муниципального) внутреннего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Эффективное управление муниципальным долгом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Процентные платежи по муниципальному долгу</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Обслуживание государственного (муниципального)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МЕЖБЮДЖЕТНЫЕ ТРАНСФЕРТЫ ОБЩЕГО ХАРАКТЕРА БЮДЖЕТАМ БЮДЖЕТНОЙ СИСТЕМЫ РОССИЙСКОЙ ФЕДЕРАЦИИ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Выравнивание бюджетной обеспеченности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Дотация поселениям на выравнивание бюджетной обеспеченности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Межбюджетные трансферты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70 465 099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80 182 171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54 765 099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64 482 171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54 765 099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64 482 171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41 531 928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51 249 000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41 531 928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51 249 000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50 249 000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22 704 984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29 603 856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14 904 593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7 580 391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14 479 263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17 826 944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20 645 144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14 437 744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3 334 600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6 152 800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54 600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12 233 171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12 233 171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12 233 171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12 233 171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11 737 172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11 737 172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495 999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495 999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Оказание содействия в деятельности органов местного самоуправления Ярославского муниципального района по </w:t>
            </w:r>
            <w:r w:rsidRPr="00A16185">
              <w:rPr>
                <w:color w:val="000000"/>
                <w:sz w:val="20"/>
                <w:szCs w:val="20"/>
              </w:rPr>
              <w:lastRenderedPageBreak/>
              <w:t>решению вопросов местного значения и оказание услуг физическим и юридическим лицам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14 625 642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14 625 642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1 074 358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1 074 358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образования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804</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1 504 157 549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1 511 040 479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1 452 828 053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1 459 710 983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Дошкольное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497 287 534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500 709 628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500 604 628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500 604 628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500 604 628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72 568 170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72 568 170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организации присмотра и ухода за детьми в образовательных учреждениях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22 597 731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23 433 034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22 597 731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23 433 034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образовательного процесса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404 603 424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404 603 424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"Доступная среда</w:t>
            </w:r>
            <w:r w:rsidR="009B6BD9">
              <w:rPr>
                <w:i/>
                <w:iCs/>
                <w:color w:val="000000"/>
                <w:sz w:val="20"/>
                <w:szCs w:val="20"/>
              </w:rPr>
              <w:t xml:space="preserve"> в Ярославском муниципальном районе</w:t>
            </w:r>
            <w:r w:rsidR="009B6BD9" w:rsidRPr="00A16185">
              <w:rPr>
                <w:i/>
                <w:iCs/>
                <w:color w:val="000000"/>
                <w:sz w:val="20"/>
                <w:szCs w:val="20"/>
              </w:rPr>
              <w:t xml:space="preserve"> </w:t>
            </w:r>
            <w:r w:rsidRPr="00A16185">
              <w:rPr>
                <w:i/>
                <w:iCs/>
                <w:color w:val="000000"/>
                <w:sz w:val="20"/>
                <w:szCs w:val="20"/>
              </w:rPr>
              <w:t>"</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900 021 859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900 021 859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900 021 859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837 823 784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841 554 889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организации присмотра и ухода за детьми в образовательных учреждениях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13 727 024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14 234 429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13 727 024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14 234 429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90 435 598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90 435 598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29 060 640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29 060 640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образовательного процесса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707 824 222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707 824 222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707 824 222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707 824 222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57 079 170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58 466 970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питания обучающихся муниципальных образовательных организаций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21 644 010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21 644 010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36 822 960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36 822 960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Региональный проект "Успех каждого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Дополнительное образование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23 782 662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23 782 662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23 782 662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21 572 039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21 959 330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10 864 826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10 864 826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персонифицированного финансирования дополнительного образования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11 094 504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11 094 504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1 823 332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1 823 332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1 823 332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35 196 834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35 196 834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26 106 834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26 106 834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26 106 834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26 106 834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8 847 072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8 847 072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8 847 072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8 330 387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8 330 387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98 745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98 745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357 362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357 362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888 700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888 700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1 429 447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1 429 447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4 368 954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2 329 420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2 039 534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Компенсация части расходов на приобретение путевки в организации отдыха детей и их оздоровления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1 096 677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1 096 677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частичную оплату стоимости путевки в организации отдыха детей и их оздоровления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90 502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90 502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5 429 375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деятельности органов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5 429 375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4 869 136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Закупка товаров, работ и услуг для </w:t>
            </w:r>
            <w:r w:rsidRPr="00A16185">
              <w:rPr>
                <w:color w:val="000000"/>
                <w:sz w:val="20"/>
                <w:szCs w:val="20"/>
              </w:rPr>
              <w:lastRenderedPageBreak/>
              <w:t>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554 239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устойчивого функционирования и развития муниципальной системы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планово-аналитического центра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Подпрограмма "Повышение безопасности дорожного движения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8 232 508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8 232 508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654 500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654 500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112 992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51 329 496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 xml:space="preserve">Создание условий по обеспечению доступности и качества образования для обучающихся в соответствии с их индивидуальными возможностями, </w:t>
            </w:r>
            <w:r w:rsidRPr="00A16185">
              <w:rPr>
                <w:i/>
                <w:iCs/>
                <w:color w:val="000000"/>
                <w:sz w:val="20"/>
                <w:szCs w:val="20"/>
              </w:rPr>
              <w:lastRenderedPageBreak/>
              <w:t>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12 971 344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12 971 344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12 971 344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38 358 152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38 358 152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31 807 325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87 000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31 720 325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государственную поддержку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6 550 827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3 878 664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2 672 163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408 298 864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386 050 384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Профессиональная подготовка, переподготовка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и предоставление социальных услуг населению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w:t>
            </w:r>
            <w:r w:rsidRPr="00A16185">
              <w:rPr>
                <w:color w:val="000000"/>
                <w:sz w:val="20"/>
                <w:szCs w:val="20"/>
              </w:rPr>
              <w:lastRenderedPageBreak/>
              <w:t>муниципальных заданий и иные цели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408 248 864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386 000 384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обслуживание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и предоставление социальных услуг населению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221 401 862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222 362 809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221 401 862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222 362 809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221 401 862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222 362 809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215 179 282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216 140 229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17 272 342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17 963 232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208 500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17 072 042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17 754 732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Расходы на выплату государственных единовременных пособий и ежемесячных денежных компенсаций гражданам при возникновении поствакцинальных </w:t>
            </w:r>
            <w:r w:rsidRPr="00A16185">
              <w:rPr>
                <w:color w:val="000000"/>
                <w:sz w:val="20"/>
                <w:szCs w:val="20"/>
              </w:rPr>
              <w:lastRenderedPageBreak/>
              <w:t>осложнений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36 628 316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36 818 654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36 148 316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36 328 654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предоставление гражданам субсидий на оплату жилого помещения и коммунальных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11 542 700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11 392 700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30 694 747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30 214 747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86 885 939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86 885 939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85 505 939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85 505 939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денежные выплаты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26 830 754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371 100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26 459 654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Расходы на компенсацию отдельным категориям граждан оплаты взноса на </w:t>
            </w:r>
            <w:r w:rsidRPr="00A16185">
              <w:rPr>
                <w:color w:val="000000"/>
                <w:sz w:val="20"/>
                <w:szCs w:val="20"/>
              </w:rPr>
              <w:lastRenderedPageBreak/>
              <w:t>капитальный ремонт общего имущества в многоквартирном доме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20 561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20 561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218 634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218 634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3 935 414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3 935 414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1 209 094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1 209 094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Социальная защита отдельных категорий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6 222 580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6 222 580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оказание социальной помощи отдельным категориям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освобождение от оплаты стоимости проезда детей из многодетных семей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2 221 380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2 221 380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35 370 211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35 370 211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35 370 211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22 059 853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социальную поддержку отдельных категорий граждан в части ежемесячного пособия на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22 059 853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22 054 853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22 054 853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Региональный проект "Финансовая поддержка семей при рождении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36 519 785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13 310 358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13 139 544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13 139 544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170 814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170 814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социальной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13 333 986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13 333 986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13 333 986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13 333 986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13 213 986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13 213 986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12 828 986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12 828 986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Расходы на выплаты персоналу в целях </w:t>
            </w:r>
            <w:r w:rsidRPr="00A16185">
              <w:rPr>
                <w:color w:val="000000"/>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11 039 025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11 039 025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1 781 461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1 781 461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финансирование мероприятий посвященных праздничным и памятным дням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9B6BD9" w:rsidRDefault="009B6BD9" w:rsidP="0054244B">
            <w:pPr>
              <w:rPr>
                <w:i/>
                <w:iCs/>
                <w:color w:val="000000"/>
                <w:sz w:val="20"/>
                <w:szCs w:val="20"/>
              </w:rPr>
            </w:pPr>
            <w:r w:rsidRPr="009B6BD9">
              <w:rPr>
                <w:i/>
                <w:iCs/>
                <w:color w:val="000000"/>
                <w:sz w:val="20"/>
                <w:szCs w:val="20"/>
              </w:rPr>
              <w:t>Подпрограмма "Улучшение условий и охраны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"Улучшение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Контрольно-счетная палата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2 031 473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2 031 473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2 031 473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2 031 473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893 247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927 247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769 947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769 947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113 300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147 300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Руководитель контрольно-счетной </w:t>
            </w:r>
            <w:r w:rsidRPr="00A16185">
              <w:rPr>
                <w:color w:val="000000"/>
                <w:sz w:val="20"/>
                <w:szCs w:val="20"/>
              </w:rPr>
              <w:lastRenderedPageBreak/>
              <w:t>палаты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1 104 226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1 104 226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Муниципальный Совет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845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1 015 000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21 160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21 160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Депутаты Муниципального Совета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993 840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993 840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культуры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846</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107 396 874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113 396 874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107 396 874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113 396 874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104 289 624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110 289 624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"Доступная среда</w:t>
            </w:r>
            <w:r w:rsidR="009B6BD9">
              <w:rPr>
                <w:i/>
                <w:iCs/>
                <w:color w:val="000000"/>
                <w:sz w:val="20"/>
                <w:szCs w:val="20"/>
              </w:rPr>
              <w:t xml:space="preserve"> в Ярославском муниципальном районе</w:t>
            </w:r>
            <w:r w:rsidRPr="00A16185">
              <w:rPr>
                <w:i/>
                <w:iCs/>
                <w:color w:val="000000"/>
                <w:sz w:val="20"/>
                <w:szCs w:val="20"/>
              </w:rPr>
              <w:t>"</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Подпрограмма"Поддержка и развитие казачества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Муниципальная программа "Развитие культуры и искусства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110 174 624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110 174 624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110 174 624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культуры (учреждения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74 960 000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74 960 000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повышение оплаты труда работников муниципальных учреждений в сфере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35 214 624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35 214 624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культуры, кинематографии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2 875 983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2 875 983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228 267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228 267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молодежной политики, спорта и туризма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29 567 920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30 567 920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 xml:space="preserve">Подпрограмма"Поддержка социально ориентированных некоммерческих </w:t>
            </w:r>
            <w:r w:rsidRPr="00A16185">
              <w:rPr>
                <w:i/>
                <w:iCs/>
                <w:color w:val="000000"/>
                <w:sz w:val="20"/>
                <w:szCs w:val="20"/>
              </w:rPr>
              <w:lastRenderedPageBreak/>
              <w:t>организаций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lastRenderedPageBreak/>
              <w:t>Оказание финансовой поддержки социально ориентированным некоммерческим организациям на конкурсной основе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6 787 920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6 787 920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Молодежная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молодежной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 патриотическому воспитанию граждан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2 842 881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2 842 881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95 039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95 039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2 730 000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Содействие в развитии туристско-рекреационного потенциала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международного сотрудничества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 xml:space="preserve">Прием делегации из городов-побратимов </w:t>
            </w:r>
            <w:r w:rsidRPr="00A16185">
              <w:rPr>
                <w:color w:val="000000"/>
                <w:sz w:val="20"/>
                <w:szCs w:val="20"/>
              </w:rPr>
              <w:lastRenderedPageBreak/>
              <w:t>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ФИЗИЧЕСКАЯ КУЛЬТУРА И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Массовый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проведение и участие в физкультурно-оздоровительных и спортивных мероприятиях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Проведение физкультурно-оздоровительных и спортивных мероприятий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260 400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Стипендии спортсменам за счет средств районного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260 400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260 400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17 439 600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физической культуры и спорта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17 439 600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17 439 600</w:t>
            </w:r>
          </w:p>
        </w:tc>
      </w:tr>
      <w:tr w:rsidR="00A16185" w:rsidTr="00A16185">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2 685 032 734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2 269 345 850</w:t>
            </w:r>
          </w:p>
        </w:tc>
      </w:tr>
      <w:tr w:rsidR="00A16185" w:rsidTr="00A16185">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29 500 000</w:t>
            </w:r>
          </w:p>
        </w:tc>
      </w:tr>
      <w:tr w:rsidR="00A16185" w:rsidTr="00A16185">
        <w:trPr>
          <w:trHeight w:val="194"/>
        </w:trPr>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2 700 532 734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2 298 845 850</w:t>
            </w:r>
          </w:p>
        </w:tc>
      </w:tr>
      <w:tr w:rsidR="00A16185" w:rsidTr="00A16185">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r>
    </w:tbl>
    <w:p w:rsidR="00A16185" w:rsidRDefault="00A16185" w:rsidP="00A16185"/>
    <w:p w:rsidR="00F62265" w:rsidRDefault="00F62265" w:rsidP="002B57EB">
      <w:pPr>
        <w:tabs>
          <w:tab w:val="left" w:pos="1128"/>
        </w:tabs>
        <w:rPr>
          <w:sz w:val="20"/>
          <w:szCs w:val="20"/>
        </w:rPr>
      </w:pPr>
    </w:p>
    <w:tbl>
      <w:tblPr>
        <w:tblOverlap w:val="never"/>
        <w:tblW w:w="10488" w:type="dxa"/>
        <w:tblLayout w:type="fixed"/>
        <w:tblLook w:val="01E0"/>
      </w:tblPr>
      <w:tblGrid>
        <w:gridCol w:w="6293"/>
        <w:gridCol w:w="4195"/>
      </w:tblGrid>
      <w:tr w:rsidR="00063C42" w:rsidTr="0054244B">
        <w:tc>
          <w:tcPr>
            <w:tcW w:w="6293" w:type="dxa"/>
            <w:tcMar>
              <w:top w:w="0" w:type="dxa"/>
              <w:left w:w="0" w:type="dxa"/>
              <w:bottom w:w="0" w:type="dxa"/>
              <w:right w:w="0" w:type="dxa"/>
            </w:tcMar>
          </w:tcPr>
          <w:p w:rsidR="00063C42" w:rsidRDefault="00063C42"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063C42" w:rsidTr="0054244B">
              <w:tc>
                <w:tcPr>
                  <w:tcW w:w="4195" w:type="dxa"/>
                  <w:tcMar>
                    <w:top w:w="0" w:type="dxa"/>
                    <w:left w:w="0" w:type="dxa"/>
                    <w:bottom w:w="560" w:type="dxa"/>
                    <w:right w:w="0" w:type="dxa"/>
                  </w:tcMar>
                </w:tcPr>
                <w:p w:rsidR="00063C42" w:rsidRDefault="00063C42" w:rsidP="0054244B">
                  <w:pPr>
                    <w:jc w:val="both"/>
                  </w:pPr>
                  <w:r>
                    <w:rPr>
                      <w:color w:val="000000"/>
                      <w:sz w:val="28"/>
                      <w:szCs w:val="28"/>
                    </w:rPr>
                    <w:t>Приложение № 9</w:t>
                  </w:r>
                </w:p>
                <w:p w:rsidR="00063C42" w:rsidRDefault="00063C42" w:rsidP="0054244B">
                  <w:pPr>
                    <w:jc w:val="both"/>
                  </w:pPr>
                  <w:r>
                    <w:rPr>
                      <w:color w:val="000000"/>
                      <w:sz w:val="28"/>
                      <w:szCs w:val="28"/>
                    </w:rPr>
                    <w:t>к решению Муниципального</w:t>
                  </w:r>
                </w:p>
                <w:p w:rsidR="00063C42" w:rsidRDefault="00063C42" w:rsidP="0054244B">
                  <w:pPr>
                    <w:jc w:val="both"/>
                  </w:pPr>
                  <w:r>
                    <w:rPr>
                      <w:color w:val="000000"/>
                      <w:sz w:val="28"/>
                      <w:szCs w:val="28"/>
                    </w:rPr>
                    <w:t>Совета ЯМР</w:t>
                  </w:r>
                </w:p>
                <w:p w:rsidR="00063C42" w:rsidRDefault="00063C42" w:rsidP="0054244B">
                  <w:pPr>
                    <w:jc w:val="both"/>
                  </w:pPr>
                  <w:r>
                    <w:rPr>
                      <w:color w:val="000000"/>
                      <w:sz w:val="28"/>
                      <w:szCs w:val="28"/>
                    </w:rPr>
                    <w:t>от           № </w:t>
                  </w:r>
                </w:p>
              </w:tc>
            </w:tr>
          </w:tbl>
          <w:p w:rsidR="00063C42" w:rsidRDefault="00063C42" w:rsidP="0054244B">
            <w:pPr>
              <w:spacing w:line="1" w:lineRule="auto"/>
            </w:pPr>
          </w:p>
        </w:tc>
      </w:tr>
    </w:tbl>
    <w:p w:rsidR="00063C42" w:rsidRDefault="00063C42" w:rsidP="00063C42">
      <w:pPr>
        <w:rPr>
          <w:vanish/>
        </w:rPr>
      </w:pPr>
    </w:p>
    <w:tbl>
      <w:tblPr>
        <w:tblOverlap w:val="never"/>
        <w:tblW w:w="10489" w:type="dxa"/>
        <w:jc w:val="center"/>
        <w:tblLayout w:type="fixed"/>
        <w:tblCellMar>
          <w:left w:w="0" w:type="dxa"/>
          <w:right w:w="0" w:type="dxa"/>
        </w:tblCellMar>
        <w:tblLook w:val="01E0"/>
      </w:tblPr>
      <w:tblGrid>
        <w:gridCol w:w="10489"/>
      </w:tblGrid>
      <w:tr w:rsidR="00063C42" w:rsidTr="0054244B">
        <w:trPr>
          <w:jc w:val="center"/>
        </w:trPr>
        <w:tc>
          <w:tcPr>
            <w:tcW w:w="10489" w:type="dxa"/>
            <w:tcMar>
              <w:top w:w="0" w:type="dxa"/>
              <w:left w:w="0" w:type="dxa"/>
              <w:bottom w:w="560" w:type="dxa"/>
              <w:right w:w="0" w:type="dxa"/>
            </w:tcMar>
          </w:tcPr>
          <w:p w:rsidR="00063C42" w:rsidRDefault="00063C42" w:rsidP="0054244B">
            <w:pPr>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2023 год</w:t>
            </w:r>
          </w:p>
        </w:tc>
      </w:tr>
    </w:tbl>
    <w:p w:rsidR="00063C42" w:rsidRDefault="00063C42" w:rsidP="00063C42">
      <w:pPr>
        <w:rPr>
          <w:vanish/>
        </w:rPr>
      </w:pPr>
    </w:p>
    <w:tbl>
      <w:tblPr>
        <w:tblOverlap w:val="never"/>
        <w:tblW w:w="9861" w:type="dxa"/>
        <w:tblLayout w:type="fixed"/>
        <w:tblLook w:val="01E0"/>
      </w:tblPr>
      <w:tblGrid>
        <w:gridCol w:w="8018"/>
        <w:gridCol w:w="1843"/>
      </w:tblGrid>
      <w:tr w:rsidR="00063C42" w:rsidTr="00063C42">
        <w:trPr>
          <w:tblHeader/>
        </w:trPr>
        <w:tc>
          <w:tcPr>
            <w:tcW w:w="8018"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tblPr>
            <w:tblGrid>
              <w:gridCol w:w="8355"/>
            </w:tblGrid>
            <w:tr w:rsidR="00063C42" w:rsidTr="0054244B">
              <w:trPr>
                <w:jc w:val="center"/>
              </w:trPr>
              <w:tc>
                <w:tcPr>
                  <w:tcW w:w="8355" w:type="dxa"/>
                  <w:tcMar>
                    <w:top w:w="0" w:type="dxa"/>
                    <w:left w:w="0" w:type="dxa"/>
                    <w:bottom w:w="0" w:type="dxa"/>
                    <w:right w:w="0" w:type="dxa"/>
                  </w:tcMar>
                </w:tcPr>
                <w:p w:rsidR="00063C42" w:rsidRDefault="00063C42" w:rsidP="0054244B">
                  <w:pPr>
                    <w:jc w:val="center"/>
                  </w:pPr>
                  <w:r>
                    <w:rPr>
                      <w:color w:val="000000"/>
                    </w:rPr>
                    <w:t>Наименование</w:t>
                  </w:r>
                </w:p>
              </w:tc>
            </w:tr>
          </w:tbl>
          <w:p w:rsidR="00063C42" w:rsidRDefault="00063C42" w:rsidP="0054244B">
            <w:pPr>
              <w:spacing w:line="1" w:lineRule="auto"/>
            </w:pPr>
          </w:p>
        </w:tc>
        <w:tc>
          <w:tcPr>
            <w:tcW w:w="1843"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063C42" w:rsidRDefault="00063C42" w:rsidP="0054244B">
            <w:pPr>
              <w:jc w:val="center"/>
              <w:rPr>
                <w:vanish/>
              </w:rPr>
            </w:pPr>
          </w:p>
          <w:tbl>
            <w:tblPr>
              <w:tblOverlap w:val="never"/>
              <w:tblW w:w="1626" w:type="dxa"/>
              <w:jc w:val="center"/>
              <w:tblLayout w:type="fixed"/>
              <w:tblCellMar>
                <w:left w:w="0" w:type="dxa"/>
                <w:right w:w="0" w:type="dxa"/>
              </w:tblCellMar>
              <w:tblLook w:val="01E0"/>
            </w:tblPr>
            <w:tblGrid>
              <w:gridCol w:w="1626"/>
            </w:tblGrid>
            <w:tr w:rsidR="00063C42" w:rsidTr="00063C42">
              <w:trPr>
                <w:jc w:val="center"/>
              </w:trPr>
              <w:tc>
                <w:tcPr>
                  <w:tcW w:w="1626" w:type="dxa"/>
                  <w:tcMar>
                    <w:top w:w="0" w:type="dxa"/>
                    <w:left w:w="0" w:type="dxa"/>
                    <w:bottom w:w="0" w:type="dxa"/>
                    <w:right w:w="0" w:type="dxa"/>
                  </w:tcMar>
                </w:tcPr>
                <w:p w:rsidR="00063C42" w:rsidRDefault="00063C42" w:rsidP="0054244B">
                  <w:pPr>
                    <w:jc w:val="center"/>
                  </w:pPr>
                  <w:r>
                    <w:rPr>
                      <w:color w:val="000000"/>
                    </w:rPr>
                    <w:t>План (руб.)</w:t>
                  </w:r>
                </w:p>
              </w:tc>
            </w:tr>
          </w:tbl>
          <w:p w:rsidR="00063C42" w:rsidRDefault="00063C42" w:rsidP="0054244B">
            <w:pPr>
              <w:spacing w:line="1" w:lineRule="auto"/>
            </w:pPr>
          </w:p>
        </w:tc>
      </w:tr>
    </w:tbl>
    <w:p w:rsidR="00063C42" w:rsidRDefault="00063C42" w:rsidP="00063C42">
      <w:pPr>
        <w:rPr>
          <w:vanish/>
        </w:rPr>
      </w:pPr>
      <w:bookmarkStart w:id="2" w:name="__bookmark_2"/>
      <w:bookmarkEnd w:id="2"/>
    </w:p>
    <w:tbl>
      <w:tblPr>
        <w:tblOverlap w:val="never"/>
        <w:tblW w:w="9861" w:type="dxa"/>
        <w:tblLayout w:type="fixed"/>
        <w:tblLook w:val="01E0"/>
      </w:tblPr>
      <w:tblGrid>
        <w:gridCol w:w="8018"/>
        <w:gridCol w:w="1843"/>
      </w:tblGrid>
      <w:tr w:rsidR="00063C42" w:rsidTr="0054244B">
        <w:trPr>
          <w:trHeight w:val="158"/>
          <w:tblHeader/>
        </w:trPr>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tblPr>
            <w:tblGrid>
              <w:gridCol w:w="8355"/>
            </w:tblGrid>
            <w:tr w:rsidR="00063C42" w:rsidRPr="00AD5251" w:rsidTr="0054244B">
              <w:trPr>
                <w:jc w:val="center"/>
              </w:trPr>
              <w:tc>
                <w:tcPr>
                  <w:tcW w:w="8355" w:type="dxa"/>
                  <w:tcMar>
                    <w:top w:w="0" w:type="dxa"/>
                    <w:left w:w="0" w:type="dxa"/>
                    <w:bottom w:w="0" w:type="dxa"/>
                    <w:right w:w="0" w:type="dxa"/>
                  </w:tcMar>
                </w:tcPr>
                <w:p w:rsidR="00063C42" w:rsidRPr="00AD5251" w:rsidRDefault="00063C42" w:rsidP="0054244B">
                  <w:pPr>
                    <w:jc w:val="center"/>
                    <w:rPr>
                      <w:sz w:val="16"/>
                      <w:szCs w:val="16"/>
                    </w:rPr>
                  </w:pPr>
                  <w:r w:rsidRPr="00AD5251">
                    <w:rPr>
                      <w:color w:val="000000"/>
                      <w:sz w:val="16"/>
                      <w:szCs w:val="16"/>
                    </w:rPr>
                    <w:t>1</w:t>
                  </w:r>
                </w:p>
              </w:tc>
            </w:tr>
          </w:tbl>
          <w:p w:rsidR="00063C42" w:rsidRPr="00AD5251" w:rsidRDefault="00063C42" w:rsidP="0054244B">
            <w:pPr>
              <w:spacing w:line="1" w:lineRule="auto"/>
              <w:rPr>
                <w:sz w:val="16"/>
                <w:szCs w:val="16"/>
              </w:rPr>
            </w:pP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63C42" w:rsidRPr="00AD5251" w:rsidRDefault="00063C42" w:rsidP="0054244B">
            <w:pPr>
              <w:jc w:val="center"/>
              <w:rPr>
                <w:vanish/>
                <w:sz w:val="16"/>
                <w:szCs w:val="16"/>
              </w:rPr>
            </w:pPr>
          </w:p>
          <w:tbl>
            <w:tblPr>
              <w:tblOverlap w:val="never"/>
              <w:tblW w:w="1834" w:type="dxa"/>
              <w:jc w:val="center"/>
              <w:tblLayout w:type="fixed"/>
              <w:tblCellMar>
                <w:left w:w="0" w:type="dxa"/>
                <w:right w:w="0" w:type="dxa"/>
              </w:tblCellMar>
              <w:tblLook w:val="01E0"/>
            </w:tblPr>
            <w:tblGrid>
              <w:gridCol w:w="1834"/>
            </w:tblGrid>
            <w:tr w:rsidR="00063C42" w:rsidRPr="00AD5251" w:rsidTr="0054244B">
              <w:trPr>
                <w:jc w:val="center"/>
              </w:trPr>
              <w:tc>
                <w:tcPr>
                  <w:tcW w:w="1834" w:type="dxa"/>
                  <w:tcMar>
                    <w:top w:w="0" w:type="dxa"/>
                    <w:left w:w="0" w:type="dxa"/>
                    <w:bottom w:w="0" w:type="dxa"/>
                    <w:right w:w="0" w:type="dxa"/>
                  </w:tcMar>
                </w:tcPr>
                <w:p w:rsidR="00063C42" w:rsidRPr="00AD5251" w:rsidRDefault="00063C42" w:rsidP="0054244B">
                  <w:pPr>
                    <w:jc w:val="center"/>
                    <w:rPr>
                      <w:sz w:val="16"/>
                      <w:szCs w:val="16"/>
                    </w:rPr>
                  </w:pPr>
                  <w:r w:rsidRPr="00AD5251">
                    <w:rPr>
                      <w:color w:val="000000"/>
                      <w:sz w:val="16"/>
                      <w:szCs w:val="16"/>
                    </w:rPr>
                    <w:t>2</w:t>
                  </w:r>
                </w:p>
              </w:tc>
            </w:tr>
          </w:tbl>
          <w:p w:rsidR="00063C42" w:rsidRPr="00AD5251" w:rsidRDefault="00063C42" w:rsidP="0054244B">
            <w:pPr>
              <w:spacing w:line="1" w:lineRule="auto"/>
              <w:rPr>
                <w:sz w:val="16"/>
                <w:szCs w:val="16"/>
              </w:rPr>
            </w:pP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ГП Лесная Поляна</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101 000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115 000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343 000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41 000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b/>
                <w:bCs/>
                <w:color w:val="000000"/>
              </w:rPr>
            </w:pPr>
            <w:r w:rsidRPr="00AD5251">
              <w:rPr>
                <w:b/>
                <w:bCs/>
                <w:color w:val="000000"/>
              </w:rPr>
              <w:t>Итого</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b/>
                <w:bCs/>
                <w:color w:val="000000"/>
              </w:rPr>
            </w:pPr>
            <w:r w:rsidRPr="00AD5251">
              <w:rPr>
                <w:b/>
                <w:bCs/>
                <w:color w:val="000000"/>
              </w:rPr>
              <w:t>600 000</w:t>
            </w:r>
          </w:p>
        </w:tc>
      </w:tr>
    </w:tbl>
    <w:p w:rsidR="00063C42" w:rsidRDefault="00063C42" w:rsidP="00063C42"/>
    <w:p w:rsidR="00063C42" w:rsidRDefault="00063C42"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tbl>
      <w:tblPr>
        <w:tblOverlap w:val="never"/>
        <w:tblW w:w="10488" w:type="dxa"/>
        <w:tblLayout w:type="fixed"/>
        <w:tblLook w:val="01E0"/>
      </w:tblPr>
      <w:tblGrid>
        <w:gridCol w:w="6293"/>
        <w:gridCol w:w="4195"/>
      </w:tblGrid>
      <w:tr w:rsidR="0054244B" w:rsidTr="0054244B">
        <w:tc>
          <w:tcPr>
            <w:tcW w:w="6293" w:type="dxa"/>
            <w:tcMar>
              <w:top w:w="0" w:type="dxa"/>
              <w:left w:w="0" w:type="dxa"/>
              <w:bottom w:w="0" w:type="dxa"/>
              <w:right w:w="0" w:type="dxa"/>
            </w:tcMar>
          </w:tcPr>
          <w:p w:rsidR="0054244B" w:rsidRDefault="0054244B"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54244B" w:rsidTr="0054244B">
              <w:tc>
                <w:tcPr>
                  <w:tcW w:w="4195" w:type="dxa"/>
                  <w:tcMar>
                    <w:top w:w="0" w:type="dxa"/>
                    <w:left w:w="0" w:type="dxa"/>
                    <w:bottom w:w="560" w:type="dxa"/>
                    <w:right w:w="0" w:type="dxa"/>
                  </w:tcMar>
                </w:tcPr>
                <w:p w:rsidR="0054244B" w:rsidRDefault="0054244B" w:rsidP="0054244B">
                  <w:pPr>
                    <w:jc w:val="both"/>
                  </w:pPr>
                  <w:r>
                    <w:rPr>
                      <w:color w:val="000000"/>
                      <w:sz w:val="28"/>
                      <w:szCs w:val="28"/>
                    </w:rPr>
                    <w:t>Приложение №10</w:t>
                  </w:r>
                </w:p>
                <w:p w:rsidR="0054244B" w:rsidRDefault="0054244B" w:rsidP="0054244B">
                  <w:pPr>
                    <w:jc w:val="both"/>
                  </w:pPr>
                  <w:r>
                    <w:rPr>
                      <w:color w:val="000000"/>
                      <w:sz w:val="28"/>
                      <w:szCs w:val="28"/>
                    </w:rPr>
                    <w:t>к решению Муниципального</w:t>
                  </w:r>
                </w:p>
                <w:p w:rsidR="0054244B" w:rsidRDefault="0054244B" w:rsidP="0054244B">
                  <w:pPr>
                    <w:jc w:val="both"/>
                  </w:pPr>
                  <w:r>
                    <w:rPr>
                      <w:color w:val="000000"/>
                      <w:sz w:val="28"/>
                      <w:szCs w:val="28"/>
                    </w:rPr>
                    <w:t>Совета ЯМР</w:t>
                  </w:r>
                </w:p>
                <w:p w:rsidR="0054244B" w:rsidRDefault="0054244B" w:rsidP="0054244B">
                  <w:pPr>
                    <w:jc w:val="both"/>
                  </w:pPr>
                  <w:r>
                    <w:rPr>
                      <w:color w:val="000000"/>
                      <w:sz w:val="28"/>
                      <w:szCs w:val="28"/>
                    </w:rPr>
                    <w:t>от             № </w:t>
                  </w:r>
                </w:p>
              </w:tc>
            </w:tr>
          </w:tbl>
          <w:p w:rsidR="0054244B" w:rsidRDefault="0054244B" w:rsidP="0054244B">
            <w:pPr>
              <w:spacing w:line="1" w:lineRule="auto"/>
            </w:pPr>
          </w:p>
        </w:tc>
      </w:tr>
    </w:tbl>
    <w:p w:rsidR="0054244B" w:rsidRDefault="0054244B" w:rsidP="0054244B">
      <w:pPr>
        <w:rPr>
          <w:vanish/>
        </w:rPr>
      </w:pPr>
    </w:p>
    <w:tbl>
      <w:tblPr>
        <w:tblOverlap w:val="never"/>
        <w:tblW w:w="9853" w:type="dxa"/>
        <w:jc w:val="center"/>
        <w:tblLayout w:type="fixed"/>
        <w:tblCellMar>
          <w:left w:w="0" w:type="dxa"/>
          <w:right w:w="0" w:type="dxa"/>
        </w:tblCellMar>
        <w:tblLook w:val="01E0"/>
      </w:tblPr>
      <w:tblGrid>
        <w:gridCol w:w="9853"/>
      </w:tblGrid>
      <w:tr w:rsidR="0054244B" w:rsidTr="0011158D">
        <w:trPr>
          <w:jc w:val="center"/>
        </w:trPr>
        <w:tc>
          <w:tcPr>
            <w:tcW w:w="9853" w:type="dxa"/>
            <w:tcMar>
              <w:top w:w="0" w:type="dxa"/>
              <w:left w:w="0" w:type="dxa"/>
              <w:bottom w:w="560" w:type="dxa"/>
              <w:right w:w="0" w:type="dxa"/>
            </w:tcMar>
          </w:tcPr>
          <w:p w:rsidR="0054244B" w:rsidRDefault="0054244B" w:rsidP="0054244B">
            <w:pPr>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2024 - 2025 годы</w:t>
            </w:r>
          </w:p>
        </w:tc>
      </w:tr>
    </w:tbl>
    <w:p w:rsidR="0054244B" w:rsidRDefault="0054244B" w:rsidP="0054244B">
      <w:pPr>
        <w:rPr>
          <w:vanish/>
        </w:rPr>
      </w:pPr>
    </w:p>
    <w:tbl>
      <w:tblPr>
        <w:tblOverlap w:val="never"/>
        <w:tblW w:w="9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176"/>
        <w:gridCol w:w="1701"/>
        <w:gridCol w:w="1842"/>
      </w:tblGrid>
      <w:tr w:rsidR="0054244B" w:rsidTr="00395CDE">
        <w:trPr>
          <w:tblHeader/>
        </w:trPr>
        <w:tc>
          <w:tcPr>
            <w:tcW w:w="6176" w:type="dxa"/>
            <w:vMerge w:val="restart"/>
            <w:tcMar>
              <w:top w:w="80" w:type="dxa"/>
              <w:left w:w="80" w:type="dxa"/>
              <w:bottom w:w="80" w:type="dxa"/>
              <w:right w:w="80" w:type="dxa"/>
            </w:tcMar>
            <w:vAlign w:val="center"/>
          </w:tcPr>
          <w:tbl>
            <w:tblPr>
              <w:tblOverlap w:val="never"/>
              <w:tblW w:w="6371" w:type="dxa"/>
              <w:jc w:val="center"/>
              <w:tblLayout w:type="fixed"/>
              <w:tblCellMar>
                <w:left w:w="0" w:type="dxa"/>
                <w:right w:w="0" w:type="dxa"/>
              </w:tblCellMar>
              <w:tblLook w:val="01E0"/>
            </w:tblPr>
            <w:tblGrid>
              <w:gridCol w:w="6371"/>
            </w:tblGrid>
            <w:tr w:rsidR="0054244B" w:rsidTr="0054244B">
              <w:trPr>
                <w:jc w:val="center"/>
              </w:trPr>
              <w:tc>
                <w:tcPr>
                  <w:tcW w:w="6371" w:type="dxa"/>
                  <w:tcMar>
                    <w:top w:w="0" w:type="dxa"/>
                    <w:left w:w="0" w:type="dxa"/>
                    <w:bottom w:w="0" w:type="dxa"/>
                    <w:right w:w="0" w:type="dxa"/>
                  </w:tcMar>
                </w:tcPr>
                <w:p w:rsidR="0054244B" w:rsidRDefault="0054244B" w:rsidP="0054244B">
                  <w:pPr>
                    <w:jc w:val="center"/>
                  </w:pPr>
                  <w:r>
                    <w:rPr>
                      <w:color w:val="000000"/>
                    </w:rPr>
                    <w:t>Наименование</w:t>
                  </w:r>
                </w:p>
              </w:tc>
            </w:tr>
          </w:tbl>
          <w:p w:rsidR="0054244B" w:rsidRDefault="0054244B" w:rsidP="0054244B">
            <w:pPr>
              <w:spacing w:line="1" w:lineRule="auto"/>
            </w:pPr>
          </w:p>
        </w:tc>
        <w:tc>
          <w:tcPr>
            <w:tcW w:w="1701" w:type="dxa"/>
            <w:tcMar>
              <w:top w:w="80" w:type="dxa"/>
              <w:left w:w="80" w:type="dxa"/>
              <w:bottom w:w="80" w:type="dxa"/>
              <w:right w:w="80" w:type="dxa"/>
            </w:tcMar>
            <w:vAlign w:val="center"/>
          </w:tcPr>
          <w:p w:rsidR="0054244B" w:rsidRDefault="0054244B" w:rsidP="0054244B">
            <w:pPr>
              <w:jc w:val="center"/>
              <w:rPr>
                <w:vanish/>
              </w:rPr>
            </w:pPr>
          </w:p>
          <w:tbl>
            <w:tblPr>
              <w:tblOverlap w:val="never"/>
              <w:tblW w:w="1834" w:type="dxa"/>
              <w:jc w:val="center"/>
              <w:tblLayout w:type="fixed"/>
              <w:tblCellMar>
                <w:left w:w="0" w:type="dxa"/>
                <w:right w:w="0" w:type="dxa"/>
              </w:tblCellMar>
              <w:tblLook w:val="01E0"/>
            </w:tblPr>
            <w:tblGrid>
              <w:gridCol w:w="1834"/>
            </w:tblGrid>
            <w:tr w:rsidR="0054244B" w:rsidTr="0054244B">
              <w:trPr>
                <w:jc w:val="center"/>
              </w:trPr>
              <w:tc>
                <w:tcPr>
                  <w:tcW w:w="1834" w:type="dxa"/>
                  <w:tcMar>
                    <w:top w:w="0" w:type="dxa"/>
                    <w:left w:w="0" w:type="dxa"/>
                    <w:bottom w:w="0" w:type="dxa"/>
                    <w:right w:w="0" w:type="dxa"/>
                  </w:tcMar>
                </w:tcPr>
                <w:p w:rsidR="0054244B" w:rsidRDefault="0054244B" w:rsidP="0054244B">
                  <w:pPr>
                    <w:jc w:val="center"/>
                  </w:pPr>
                  <w:r>
                    <w:rPr>
                      <w:color w:val="000000"/>
                    </w:rPr>
                    <w:t>План (руб.)</w:t>
                  </w:r>
                </w:p>
              </w:tc>
            </w:tr>
          </w:tbl>
          <w:p w:rsidR="0054244B" w:rsidRDefault="0054244B" w:rsidP="0054244B">
            <w:pPr>
              <w:spacing w:line="1" w:lineRule="auto"/>
            </w:pPr>
          </w:p>
        </w:tc>
        <w:tc>
          <w:tcPr>
            <w:tcW w:w="1842" w:type="dxa"/>
            <w:tcMar>
              <w:top w:w="80" w:type="dxa"/>
              <w:left w:w="80" w:type="dxa"/>
              <w:bottom w:w="80" w:type="dxa"/>
              <w:right w:w="80" w:type="dxa"/>
            </w:tcMar>
            <w:vAlign w:val="center"/>
          </w:tcPr>
          <w:p w:rsidR="0054244B" w:rsidRDefault="00395CDE" w:rsidP="0054244B">
            <w:pPr>
              <w:jc w:val="center"/>
              <w:rPr>
                <w:vanish/>
              </w:rPr>
            </w:pPr>
            <w:r>
              <w:rPr>
                <w:color w:val="000000"/>
              </w:rPr>
              <w:t>План (руб.) (руб.)</w:t>
            </w:r>
          </w:p>
          <w:p w:rsidR="0054244B" w:rsidRDefault="0054244B" w:rsidP="0054244B">
            <w:pPr>
              <w:spacing w:line="1" w:lineRule="auto"/>
            </w:pPr>
          </w:p>
        </w:tc>
      </w:tr>
      <w:tr w:rsidR="0054244B" w:rsidTr="00395CDE">
        <w:trPr>
          <w:tblHeader/>
        </w:trPr>
        <w:tc>
          <w:tcPr>
            <w:tcW w:w="6176" w:type="dxa"/>
            <w:vMerge/>
            <w:tcMar>
              <w:top w:w="80" w:type="dxa"/>
              <w:left w:w="80" w:type="dxa"/>
              <w:bottom w:w="80" w:type="dxa"/>
              <w:right w:w="80" w:type="dxa"/>
            </w:tcMar>
            <w:vAlign w:val="center"/>
          </w:tcPr>
          <w:p w:rsidR="0054244B" w:rsidRDefault="0054244B" w:rsidP="0054244B">
            <w:pPr>
              <w:spacing w:line="1" w:lineRule="auto"/>
            </w:pPr>
          </w:p>
        </w:tc>
        <w:tc>
          <w:tcPr>
            <w:tcW w:w="1701" w:type="dxa"/>
            <w:tcMar>
              <w:top w:w="80" w:type="dxa"/>
              <w:left w:w="80" w:type="dxa"/>
              <w:bottom w:w="80" w:type="dxa"/>
              <w:right w:w="80" w:type="dxa"/>
            </w:tcMar>
            <w:vAlign w:val="center"/>
          </w:tcPr>
          <w:p w:rsidR="0054244B" w:rsidRDefault="0054244B" w:rsidP="0054244B">
            <w:pPr>
              <w:jc w:val="center"/>
              <w:rPr>
                <w:vanish/>
              </w:rPr>
            </w:pPr>
          </w:p>
          <w:tbl>
            <w:tblPr>
              <w:tblOverlap w:val="never"/>
              <w:tblW w:w="1834" w:type="dxa"/>
              <w:jc w:val="center"/>
              <w:tblLayout w:type="fixed"/>
              <w:tblCellMar>
                <w:left w:w="0" w:type="dxa"/>
                <w:right w:w="0" w:type="dxa"/>
              </w:tblCellMar>
              <w:tblLook w:val="01E0"/>
            </w:tblPr>
            <w:tblGrid>
              <w:gridCol w:w="1834"/>
            </w:tblGrid>
            <w:tr w:rsidR="0054244B" w:rsidTr="0054244B">
              <w:trPr>
                <w:jc w:val="center"/>
              </w:trPr>
              <w:tc>
                <w:tcPr>
                  <w:tcW w:w="1834" w:type="dxa"/>
                  <w:tcMar>
                    <w:top w:w="0" w:type="dxa"/>
                    <w:left w:w="0" w:type="dxa"/>
                    <w:bottom w:w="0" w:type="dxa"/>
                    <w:right w:w="0" w:type="dxa"/>
                  </w:tcMar>
                </w:tcPr>
                <w:p w:rsidR="0054244B" w:rsidRDefault="0054244B" w:rsidP="0054244B">
                  <w:pPr>
                    <w:jc w:val="center"/>
                  </w:pPr>
                  <w:r>
                    <w:rPr>
                      <w:color w:val="000000"/>
                    </w:rPr>
                    <w:t>2024</w:t>
                  </w:r>
                </w:p>
              </w:tc>
            </w:tr>
          </w:tbl>
          <w:p w:rsidR="0054244B" w:rsidRDefault="0054244B" w:rsidP="0054244B">
            <w:pPr>
              <w:spacing w:line="1" w:lineRule="auto"/>
            </w:pPr>
          </w:p>
        </w:tc>
        <w:tc>
          <w:tcPr>
            <w:tcW w:w="1842" w:type="dxa"/>
            <w:tcMar>
              <w:top w:w="80" w:type="dxa"/>
              <w:left w:w="80" w:type="dxa"/>
              <w:bottom w:w="80" w:type="dxa"/>
              <w:right w:w="80" w:type="dxa"/>
            </w:tcMar>
            <w:vAlign w:val="center"/>
          </w:tcPr>
          <w:p w:rsidR="00395CDE" w:rsidRDefault="00395CDE" w:rsidP="0054244B">
            <w:pPr>
              <w:jc w:val="center"/>
              <w:rPr>
                <w:color w:val="000000"/>
              </w:rPr>
            </w:pPr>
            <w:r>
              <w:rPr>
                <w:color w:val="000000"/>
              </w:rPr>
              <w:t>2025</w:t>
            </w:r>
          </w:p>
          <w:p w:rsidR="0054244B" w:rsidRDefault="00395CDE" w:rsidP="0054244B">
            <w:pPr>
              <w:jc w:val="center"/>
              <w:rPr>
                <w:vanish/>
              </w:rPr>
            </w:pPr>
            <w:r>
              <w:rPr>
                <w:color w:val="000000"/>
              </w:rPr>
              <w:t>024</w:t>
            </w:r>
          </w:p>
          <w:p w:rsidR="0054244B" w:rsidRDefault="0054244B" w:rsidP="0054244B">
            <w:pPr>
              <w:spacing w:line="1" w:lineRule="auto"/>
            </w:pPr>
          </w:p>
        </w:tc>
      </w:tr>
    </w:tbl>
    <w:p w:rsidR="0054244B" w:rsidRDefault="0054244B" w:rsidP="0054244B">
      <w:pPr>
        <w:rPr>
          <w:vanish/>
        </w:rPr>
      </w:pPr>
    </w:p>
    <w:tbl>
      <w:tblPr>
        <w:tblOverlap w:val="never"/>
        <w:tblW w:w="9719" w:type="dxa"/>
        <w:tblLayout w:type="fixed"/>
        <w:tblLook w:val="01E0"/>
      </w:tblPr>
      <w:tblGrid>
        <w:gridCol w:w="6176"/>
        <w:gridCol w:w="1701"/>
        <w:gridCol w:w="1842"/>
      </w:tblGrid>
      <w:tr w:rsidR="0054244B" w:rsidTr="0011158D">
        <w:trPr>
          <w:trHeight w:val="174"/>
          <w:tblHeader/>
        </w:trPr>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6371" w:type="dxa"/>
              <w:jc w:val="center"/>
              <w:tblLayout w:type="fixed"/>
              <w:tblCellMar>
                <w:left w:w="0" w:type="dxa"/>
                <w:right w:w="0" w:type="dxa"/>
              </w:tblCellMar>
              <w:tblLook w:val="01E0"/>
            </w:tblPr>
            <w:tblGrid>
              <w:gridCol w:w="6371"/>
            </w:tblGrid>
            <w:tr w:rsidR="0054244B" w:rsidRPr="00E94098" w:rsidTr="0054244B">
              <w:trPr>
                <w:jc w:val="center"/>
              </w:trPr>
              <w:tc>
                <w:tcPr>
                  <w:tcW w:w="6371"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1</w:t>
                  </w:r>
                </w:p>
              </w:tc>
            </w:tr>
          </w:tbl>
          <w:p w:rsidR="0054244B" w:rsidRPr="00E94098" w:rsidRDefault="0054244B" w:rsidP="0054244B">
            <w:pPr>
              <w:spacing w:line="1" w:lineRule="auto"/>
              <w:rPr>
                <w:sz w:val="16"/>
                <w:szCs w:val="16"/>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54244B" w:rsidRPr="00E94098" w:rsidRDefault="0054244B" w:rsidP="0054244B">
            <w:pPr>
              <w:jc w:val="center"/>
              <w:rPr>
                <w:vanish/>
                <w:sz w:val="16"/>
                <w:szCs w:val="16"/>
              </w:rPr>
            </w:pPr>
          </w:p>
          <w:tbl>
            <w:tblPr>
              <w:tblOverlap w:val="never"/>
              <w:tblW w:w="1834" w:type="dxa"/>
              <w:jc w:val="center"/>
              <w:tblLayout w:type="fixed"/>
              <w:tblCellMar>
                <w:left w:w="0" w:type="dxa"/>
                <w:right w:w="0" w:type="dxa"/>
              </w:tblCellMar>
              <w:tblLook w:val="01E0"/>
            </w:tblPr>
            <w:tblGrid>
              <w:gridCol w:w="1834"/>
            </w:tblGrid>
            <w:tr w:rsidR="0054244B" w:rsidRPr="00E94098" w:rsidTr="0054244B">
              <w:trPr>
                <w:jc w:val="center"/>
              </w:trPr>
              <w:tc>
                <w:tcPr>
                  <w:tcW w:w="1834"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2</w:t>
                  </w:r>
                </w:p>
              </w:tc>
            </w:tr>
          </w:tbl>
          <w:p w:rsidR="0054244B" w:rsidRPr="00E94098" w:rsidRDefault="0054244B" w:rsidP="0054244B">
            <w:pPr>
              <w:spacing w:line="1" w:lineRule="auto"/>
              <w:rPr>
                <w:sz w:val="16"/>
                <w:szCs w:val="16"/>
              </w:rPr>
            </w:pP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54244B" w:rsidRPr="00E94098" w:rsidRDefault="0054244B" w:rsidP="0054244B">
            <w:pPr>
              <w:jc w:val="center"/>
              <w:rPr>
                <w:vanish/>
                <w:sz w:val="16"/>
                <w:szCs w:val="16"/>
              </w:rPr>
            </w:pPr>
          </w:p>
          <w:tbl>
            <w:tblPr>
              <w:tblOverlap w:val="never"/>
              <w:tblW w:w="1834" w:type="dxa"/>
              <w:jc w:val="center"/>
              <w:tblLayout w:type="fixed"/>
              <w:tblCellMar>
                <w:left w:w="0" w:type="dxa"/>
                <w:right w:w="0" w:type="dxa"/>
              </w:tblCellMar>
              <w:tblLook w:val="01E0"/>
            </w:tblPr>
            <w:tblGrid>
              <w:gridCol w:w="1834"/>
            </w:tblGrid>
            <w:tr w:rsidR="0054244B" w:rsidRPr="00E94098" w:rsidTr="0054244B">
              <w:trPr>
                <w:jc w:val="center"/>
              </w:trPr>
              <w:tc>
                <w:tcPr>
                  <w:tcW w:w="1834"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3</w:t>
                  </w:r>
                </w:p>
              </w:tc>
            </w:tr>
          </w:tbl>
          <w:p w:rsidR="0054244B" w:rsidRPr="00E94098" w:rsidRDefault="0054244B" w:rsidP="0054244B">
            <w:pPr>
              <w:spacing w:line="1" w:lineRule="auto"/>
              <w:rPr>
                <w:sz w:val="16"/>
                <w:szCs w:val="16"/>
              </w:rPr>
            </w:pP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color w:val="000000"/>
              </w:rPr>
            </w:pPr>
            <w:r w:rsidRPr="00E94098">
              <w:rPr>
                <w:color w:val="000000"/>
              </w:rPr>
              <w:t>ГП Лесная Поляна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67 000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0</w:t>
            </w: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color w:val="000000"/>
              </w:rPr>
            </w:pPr>
            <w:r w:rsidRPr="00E94098">
              <w:rPr>
                <w:color w:val="00000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233 000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300 000</w:t>
            </w: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b/>
                <w:bCs/>
                <w:color w:val="000000"/>
              </w:rPr>
            </w:pPr>
            <w:r w:rsidRPr="00E94098">
              <w:rPr>
                <w:b/>
                <w:bCs/>
                <w:color w:val="000000"/>
              </w:rPr>
              <w:t>Итого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b/>
                <w:bCs/>
                <w:color w:val="000000"/>
              </w:rPr>
            </w:pPr>
            <w:r w:rsidRPr="00E94098">
              <w:rPr>
                <w:b/>
                <w:bCs/>
                <w:color w:val="000000"/>
              </w:rPr>
              <w:t>300 000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b/>
                <w:bCs/>
                <w:color w:val="000000"/>
              </w:rPr>
            </w:pPr>
            <w:r w:rsidRPr="00E94098">
              <w:rPr>
                <w:b/>
                <w:bCs/>
                <w:color w:val="000000"/>
              </w:rPr>
              <w:t>300 000</w:t>
            </w:r>
          </w:p>
        </w:tc>
      </w:tr>
    </w:tbl>
    <w:p w:rsidR="0054244B" w:rsidRDefault="0054244B" w:rsidP="0054244B"/>
    <w:p w:rsidR="0054244B" w:rsidRDefault="0054244B"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9" w:type="dxa"/>
        <w:tblLayout w:type="fixed"/>
        <w:tblCellMar>
          <w:left w:w="0" w:type="dxa"/>
          <w:right w:w="0" w:type="dxa"/>
        </w:tblCellMar>
        <w:tblLook w:val="01E0"/>
      </w:tblPr>
      <w:tblGrid>
        <w:gridCol w:w="10489"/>
      </w:tblGrid>
      <w:tr w:rsidR="008B5D80" w:rsidTr="003B7216">
        <w:tc>
          <w:tcPr>
            <w:tcW w:w="10489" w:type="dxa"/>
            <w:tcMar>
              <w:top w:w="0" w:type="dxa"/>
              <w:left w:w="0" w:type="dxa"/>
              <w:bottom w:w="560" w:type="dxa"/>
              <w:right w:w="0" w:type="dxa"/>
            </w:tcMar>
          </w:tcPr>
          <w:p w:rsidR="008B5D80" w:rsidRDefault="008B5D80" w:rsidP="003B7216">
            <w:pPr>
              <w:jc w:val="center"/>
            </w:pPr>
            <w:r>
              <w:rPr>
                <w:color w:val="000000"/>
                <w:sz w:val="28"/>
                <w:szCs w:val="28"/>
              </w:rPr>
              <w:lastRenderedPageBreak/>
              <w:t xml:space="preserve">                                                            Приложение №11</w:t>
            </w:r>
          </w:p>
          <w:p w:rsidR="008B5D80" w:rsidRDefault="008B5D80" w:rsidP="003B7216">
            <w:pPr>
              <w:jc w:val="center"/>
            </w:pPr>
            <w:r>
              <w:rPr>
                <w:color w:val="000000"/>
                <w:sz w:val="28"/>
                <w:szCs w:val="28"/>
              </w:rPr>
              <w:t xml:space="preserve">                                                                                к решению Муниципального</w:t>
            </w:r>
          </w:p>
          <w:p w:rsidR="008B5D80" w:rsidRDefault="008B5D80" w:rsidP="003B7216">
            <w:pPr>
              <w:jc w:val="center"/>
            </w:pPr>
            <w:r>
              <w:rPr>
                <w:color w:val="000000"/>
                <w:sz w:val="28"/>
                <w:szCs w:val="28"/>
              </w:rPr>
              <w:t xml:space="preserve">                                                    Совета ЯМР</w:t>
            </w:r>
          </w:p>
          <w:p w:rsidR="008B5D80" w:rsidRDefault="008B5D80" w:rsidP="008B5D80">
            <w:pPr>
              <w:jc w:val="center"/>
            </w:pPr>
            <w:r>
              <w:t xml:space="preserve">                                                   </w:t>
            </w:r>
            <w:r w:rsidR="00B732E5">
              <w:t xml:space="preserve">           </w:t>
            </w:r>
            <w:r>
              <w:t xml:space="preserve"> </w:t>
            </w:r>
            <w:r>
              <w:rPr>
                <w:color w:val="000000"/>
                <w:sz w:val="28"/>
                <w:szCs w:val="28"/>
              </w:rPr>
              <w:t>от            № </w:t>
            </w: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Иные межбюджетные трансферты поселениям на 2023 год</w:t>
            </w:r>
          </w:p>
        </w:tc>
      </w:tr>
    </w:tbl>
    <w:p w:rsidR="008B5D80" w:rsidRDefault="008B5D80" w:rsidP="008B5D80">
      <w:pPr>
        <w:rPr>
          <w:vanish/>
        </w:rPr>
      </w:pPr>
    </w:p>
    <w:tbl>
      <w:tblPr>
        <w:tblOverlap w:val="never"/>
        <w:tblW w:w="9578" w:type="dxa"/>
        <w:tblLayout w:type="fixed"/>
        <w:tblLook w:val="01E0"/>
      </w:tblPr>
      <w:tblGrid>
        <w:gridCol w:w="7877"/>
        <w:gridCol w:w="1701"/>
      </w:tblGrid>
      <w:tr w:rsidR="008B5D80" w:rsidRPr="008B5D80" w:rsidTr="008B5D80">
        <w:trPr>
          <w:tblHeader/>
        </w:trPr>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922" w:type="dxa"/>
              <w:jc w:val="center"/>
              <w:tblLayout w:type="fixed"/>
              <w:tblCellMar>
                <w:left w:w="0" w:type="dxa"/>
                <w:right w:w="0" w:type="dxa"/>
              </w:tblCellMar>
              <w:tblLook w:val="01E0"/>
            </w:tblPr>
            <w:tblGrid>
              <w:gridCol w:w="8922"/>
            </w:tblGrid>
            <w:tr w:rsidR="008B5D80" w:rsidRPr="008B5D80" w:rsidTr="003B7216">
              <w:trPr>
                <w:jc w:val="center"/>
              </w:trPr>
              <w:tc>
                <w:tcPr>
                  <w:tcW w:w="8922"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8B5D80" w:rsidRPr="008B5D80" w:rsidTr="003B7216">
              <w:trPr>
                <w:jc w:val="center"/>
              </w:trPr>
              <w:tc>
                <w:tcPr>
                  <w:tcW w:w="1267"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2023 год</w:t>
                  </w:r>
                </w:p>
                <w:p w:rsidR="008B5D80" w:rsidRPr="008B5D80" w:rsidRDefault="008B5D80" w:rsidP="003B7216">
                  <w:pPr>
                    <w:jc w:val="center"/>
                    <w:rPr>
                      <w:sz w:val="20"/>
                      <w:szCs w:val="20"/>
                    </w:rPr>
                  </w:pPr>
                  <w:r w:rsidRPr="008B5D80">
                    <w:rPr>
                      <w:color w:val="000000"/>
                      <w:sz w:val="20"/>
                      <w:szCs w:val="20"/>
                    </w:rPr>
                    <w:t>(руб.)</w:t>
                  </w:r>
                </w:p>
              </w:tc>
            </w:tr>
          </w:tbl>
          <w:p w:rsidR="008B5D80" w:rsidRPr="008B5D80" w:rsidRDefault="008B5D80" w:rsidP="003B7216">
            <w:pPr>
              <w:spacing w:line="1" w:lineRule="auto"/>
              <w:rPr>
                <w:sz w:val="20"/>
                <w:szCs w:val="20"/>
              </w:rPr>
            </w:pP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1. Реконструкция, строительство шахтных колодцев</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2 170 000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320 000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Туношенское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Некрасовское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Ивняковское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Кузнечихинское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Карабихское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Заволжское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450 000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 Ремонт и содержание автомобильных дорог</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11 000 000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1 729 443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Туношенское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1 119 815</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Некрасовское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299 791</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Ивняковское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2 142 674</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Кузнечихинское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1 809 333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Карабихское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1 350 673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Заволжское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2 548 271</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8B5D80">
            <w:pPr>
              <w:jc w:val="both"/>
              <w:rPr>
                <w:b/>
                <w:bCs/>
                <w:color w:val="000000"/>
                <w:sz w:val="20"/>
                <w:szCs w:val="20"/>
              </w:rPr>
            </w:pPr>
            <w:r w:rsidRPr="008B5D80">
              <w:rPr>
                <w:b/>
                <w:bCs/>
                <w:color w:val="000000"/>
                <w:sz w:val="20"/>
                <w:szCs w:val="20"/>
              </w:rPr>
              <w:t>3. 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w:t>
            </w:r>
            <w:r>
              <w:rPr>
                <w:b/>
                <w:bCs/>
                <w:color w:val="000000"/>
                <w:sz w:val="20"/>
                <w:szCs w:val="20"/>
              </w:rPr>
              <w:t xml:space="preserve">  з</w:t>
            </w:r>
            <w:r w:rsidRPr="008B5D80">
              <w:rPr>
                <w:b/>
                <w:bCs/>
                <w:color w:val="000000"/>
                <w:sz w:val="20"/>
                <w:szCs w:val="20"/>
              </w:rPr>
              <w:t>а исключением заработной платы и начислений на нее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6 000 000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Ярославский муниципальный район</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6 000 000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Итого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19 170 000</w:t>
            </w:r>
          </w:p>
        </w:tc>
      </w:tr>
    </w:tbl>
    <w:p w:rsidR="008B5D80" w:rsidRPr="008B5D80" w:rsidRDefault="008B5D80" w:rsidP="008B5D80">
      <w:pPr>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8" w:type="dxa"/>
        <w:tblLayout w:type="fixed"/>
        <w:tblLook w:val="01E0"/>
      </w:tblPr>
      <w:tblGrid>
        <w:gridCol w:w="6293"/>
        <w:gridCol w:w="4195"/>
      </w:tblGrid>
      <w:tr w:rsidR="008B5D80" w:rsidTr="003B7216">
        <w:tc>
          <w:tcPr>
            <w:tcW w:w="6293" w:type="dxa"/>
            <w:tcMar>
              <w:top w:w="0" w:type="dxa"/>
              <w:left w:w="0" w:type="dxa"/>
              <w:bottom w:w="0" w:type="dxa"/>
              <w:right w:w="0" w:type="dxa"/>
            </w:tcMar>
          </w:tcPr>
          <w:p w:rsidR="008B5D80" w:rsidRDefault="008B5D80" w:rsidP="003B7216">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8B5D80" w:rsidTr="003B7216">
              <w:tc>
                <w:tcPr>
                  <w:tcW w:w="4195" w:type="dxa"/>
                  <w:tcMar>
                    <w:top w:w="0" w:type="dxa"/>
                    <w:left w:w="0" w:type="dxa"/>
                    <w:bottom w:w="560" w:type="dxa"/>
                    <w:right w:w="0" w:type="dxa"/>
                  </w:tcMar>
                </w:tcPr>
                <w:p w:rsidR="008B5D80" w:rsidRDefault="008B5D80" w:rsidP="003B7216">
                  <w:pPr>
                    <w:jc w:val="both"/>
                  </w:pPr>
                  <w:r>
                    <w:rPr>
                      <w:color w:val="000000"/>
                      <w:sz w:val="28"/>
                      <w:szCs w:val="28"/>
                    </w:rPr>
                    <w:t>Приложение №12</w:t>
                  </w:r>
                </w:p>
                <w:p w:rsidR="008B5D80" w:rsidRDefault="008B5D80" w:rsidP="003B7216">
                  <w:pPr>
                    <w:jc w:val="both"/>
                  </w:pPr>
                  <w:r>
                    <w:rPr>
                      <w:color w:val="000000"/>
                      <w:sz w:val="28"/>
                      <w:szCs w:val="28"/>
                    </w:rPr>
                    <w:t>к решению Муниципального</w:t>
                  </w:r>
                </w:p>
                <w:p w:rsidR="008B5D80" w:rsidRDefault="008B5D80" w:rsidP="003B7216">
                  <w:pPr>
                    <w:jc w:val="both"/>
                  </w:pPr>
                  <w:r>
                    <w:rPr>
                      <w:color w:val="000000"/>
                      <w:sz w:val="28"/>
                      <w:szCs w:val="28"/>
                    </w:rPr>
                    <w:t>Совета ЯМР</w:t>
                  </w:r>
                </w:p>
                <w:p w:rsidR="008B5D80" w:rsidRDefault="008B5D80" w:rsidP="003B7216">
                  <w:pPr>
                    <w:jc w:val="both"/>
                  </w:pPr>
                  <w:r>
                    <w:rPr>
                      <w:color w:val="000000"/>
                      <w:sz w:val="28"/>
                      <w:szCs w:val="28"/>
                    </w:rPr>
                    <w:t>от            № </w:t>
                  </w:r>
                </w:p>
              </w:tc>
            </w:tr>
          </w:tbl>
          <w:p w:rsidR="008B5D80" w:rsidRDefault="008B5D80" w:rsidP="003B7216">
            <w:pPr>
              <w:spacing w:line="1" w:lineRule="auto"/>
            </w:pP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Источники финансирования дефицита районного бюджета на 2023 год</w:t>
            </w:r>
          </w:p>
        </w:tc>
      </w:tr>
    </w:tbl>
    <w:p w:rsidR="008B5D80" w:rsidRDefault="008B5D80" w:rsidP="008B5D80">
      <w:pPr>
        <w:rPr>
          <w:vanish/>
        </w:rPr>
      </w:pPr>
    </w:p>
    <w:tbl>
      <w:tblPr>
        <w:tblOverlap w:val="never"/>
        <w:tblW w:w="9861" w:type="dxa"/>
        <w:tblLayout w:type="fixed"/>
        <w:tblLook w:val="01E0"/>
      </w:tblPr>
      <w:tblGrid>
        <w:gridCol w:w="2632"/>
        <w:gridCol w:w="5670"/>
        <w:gridCol w:w="1559"/>
      </w:tblGrid>
      <w:tr w:rsidR="008B5D80" w:rsidRPr="008B5D80" w:rsidTr="008B5D80">
        <w:trPr>
          <w:tblHeader/>
        </w:trPr>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8B5D80" w:rsidRPr="008B5D80" w:rsidTr="003B7216">
              <w:trPr>
                <w:jc w:val="center"/>
              </w:trPr>
              <w:tc>
                <w:tcPr>
                  <w:tcW w:w="3818"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Код</w:t>
                  </w:r>
                </w:p>
              </w:tc>
            </w:tr>
          </w:tbl>
          <w:p w:rsidR="008B5D80" w:rsidRPr="008B5D80" w:rsidRDefault="008B5D80" w:rsidP="003B7216">
            <w:pPr>
              <w:spacing w:line="1" w:lineRule="auto"/>
              <w:rPr>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4387" w:type="dxa"/>
              <w:jc w:val="center"/>
              <w:tblLayout w:type="fixed"/>
              <w:tblCellMar>
                <w:left w:w="0" w:type="dxa"/>
                <w:right w:w="0" w:type="dxa"/>
              </w:tblCellMar>
              <w:tblLook w:val="01E0"/>
            </w:tblPr>
            <w:tblGrid>
              <w:gridCol w:w="4387"/>
            </w:tblGrid>
            <w:tr w:rsidR="008B5D80" w:rsidRPr="008B5D80" w:rsidTr="003B7216">
              <w:trPr>
                <w:jc w:val="center"/>
              </w:trPr>
              <w:tc>
                <w:tcPr>
                  <w:tcW w:w="4387"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2023 год</w:t>
                  </w:r>
                </w:p>
              </w:tc>
            </w:tr>
          </w:tbl>
          <w:p w:rsidR="008B5D80" w:rsidRPr="008B5D80" w:rsidRDefault="008B5D80" w:rsidP="003B7216">
            <w:pPr>
              <w:spacing w:line="1" w:lineRule="auto"/>
              <w:rPr>
                <w:sz w:val="20"/>
                <w:szCs w:val="20"/>
              </w:rPr>
            </w:pP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Кредиты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000 01 02 00 00 00 0000 700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Привлечение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801 01 02 00 00 05 0000 710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Привлечение муниципальными районами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000 01 02 00 00 00 0000 800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кредитов, предоставленных кредитными организациями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801 01 02 00 00 05 0000 810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муниципальными районами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000 01 05 00 00 00 0000 000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Изменение остатков средств на счетах по учету средств бюджетов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801 01 05 02 01 05 0000 510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Увеличение прочих остатков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2 870 721 679</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801 01 05 02 01 05 0000 610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Уменьшение прочих остатков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2 870 721 679</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bl>
    <w:p w:rsidR="008B5D80" w:rsidRDefault="008B5D80" w:rsidP="008B5D80"/>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8" w:type="dxa"/>
        <w:tblLayout w:type="fixed"/>
        <w:tblLook w:val="01E0"/>
      </w:tblPr>
      <w:tblGrid>
        <w:gridCol w:w="6293"/>
        <w:gridCol w:w="4195"/>
      </w:tblGrid>
      <w:tr w:rsidR="008B5D80" w:rsidTr="003B7216">
        <w:tc>
          <w:tcPr>
            <w:tcW w:w="6293" w:type="dxa"/>
            <w:tcMar>
              <w:top w:w="0" w:type="dxa"/>
              <w:left w:w="0" w:type="dxa"/>
              <w:bottom w:w="0" w:type="dxa"/>
              <w:right w:w="0" w:type="dxa"/>
            </w:tcMar>
          </w:tcPr>
          <w:p w:rsidR="008B5D80" w:rsidRDefault="008B5D80" w:rsidP="003B7216">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8B5D80" w:rsidTr="003B7216">
              <w:tc>
                <w:tcPr>
                  <w:tcW w:w="4195" w:type="dxa"/>
                  <w:tcMar>
                    <w:top w:w="0" w:type="dxa"/>
                    <w:left w:w="0" w:type="dxa"/>
                    <w:bottom w:w="560" w:type="dxa"/>
                    <w:right w:w="0" w:type="dxa"/>
                  </w:tcMar>
                </w:tcPr>
                <w:p w:rsidR="008B5D80" w:rsidRDefault="008B5D80" w:rsidP="003B7216">
                  <w:pPr>
                    <w:jc w:val="both"/>
                  </w:pPr>
                  <w:r>
                    <w:rPr>
                      <w:color w:val="000000"/>
                      <w:sz w:val="28"/>
                      <w:szCs w:val="28"/>
                    </w:rPr>
                    <w:t>Приложение №13</w:t>
                  </w:r>
                </w:p>
                <w:p w:rsidR="008B5D80" w:rsidRDefault="008B5D80" w:rsidP="003B7216">
                  <w:pPr>
                    <w:jc w:val="both"/>
                  </w:pPr>
                  <w:r>
                    <w:rPr>
                      <w:color w:val="000000"/>
                      <w:sz w:val="28"/>
                      <w:szCs w:val="28"/>
                    </w:rPr>
                    <w:t>к решению Муниципального</w:t>
                  </w:r>
                </w:p>
                <w:p w:rsidR="008B5D80" w:rsidRDefault="008B5D80" w:rsidP="003B7216">
                  <w:pPr>
                    <w:jc w:val="both"/>
                  </w:pPr>
                  <w:r>
                    <w:rPr>
                      <w:color w:val="000000"/>
                      <w:sz w:val="28"/>
                      <w:szCs w:val="28"/>
                    </w:rPr>
                    <w:t>Совета ЯМР</w:t>
                  </w:r>
                </w:p>
                <w:p w:rsidR="008B5D80" w:rsidRDefault="008B5D80" w:rsidP="003B7216">
                  <w:pPr>
                    <w:jc w:val="both"/>
                  </w:pPr>
                  <w:r>
                    <w:rPr>
                      <w:color w:val="000000"/>
                      <w:sz w:val="28"/>
                      <w:szCs w:val="28"/>
                    </w:rPr>
                    <w:t>от            № </w:t>
                  </w:r>
                </w:p>
              </w:tc>
            </w:tr>
          </w:tbl>
          <w:p w:rsidR="008B5D80" w:rsidRDefault="008B5D80" w:rsidP="003B7216">
            <w:pPr>
              <w:spacing w:line="1" w:lineRule="auto"/>
            </w:pP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 xml:space="preserve">Источники финансирования дефицита районного бюджета </w:t>
            </w:r>
            <w:r w:rsidR="00B732E5">
              <w:rPr>
                <w:b/>
                <w:bCs/>
                <w:color w:val="000000"/>
                <w:sz w:val="28"/>
                <w:szCs w:val="28"/>
              </w:rPr>
              <w:t xml:space="preserve">                                        </w:t>
            </w:r>
            <w:r>
              <w:rPr>
                <w:b/>
                <w:bCs/>
                <w:color w:val="000000"/>
                <w:sz w:val="28"/>
                <w:szCs w:val="28"/>
              </w:rPr>
              <w:t>на 2024-2025 годы</w:t>
            </w:r>
          </w:p>
        </w:tc>
      </w:tr>
    </w:tbl>
    <w:p w:rsidR="008B5D80" w:rsidRDefault="008B5D80" w:rsidP="008B5D80">
      <w:pPr>
        <w:rPr>
          <w:vanish/>
        </w:rPr>
      </w:pPr>
    </w:p>
    <w:tbl>
      <w:tblPr>
        <w:tblOverlap w:val="never"/>
        <w:tblW w:w="10003" w:type="dxa"/>
        <w:tblLayout w:type="fixed"/>
        <w:tblLook w:val="01E0"/>
      </w:tblPr>
      <w:tblGrid>
        <w:gridCol w:w="2632"/>
        <w:gridCol w:w="4536"/>
        <w:gridCol w:w="1417"/>
        <w:gridCol w:w="1418"/>
      </w:tblGrid>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8B5D80" w:rsidRPr="008B5D80" w:rsidTr="003B7216">
              <w:trPr>
                <w:jc w:val="center"/>
              </w:trPr>
              <w:tc>
                <w:tcPr>
                  <w:tcW w:w="3818"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Код</w:t>
                  </w:r>
                </w:p>
              </w:tc>
            </w:tr>
          </w:tbl>
          <w:p w:rsidR="008B5D80" w:rsidRPr="008B5D80" w:rsidRDefault="008B5D80" w:rsidP="003B7216">
            <w:pPr>
              <w:spacing w:line="1" w:lineRule="auto"/>
              <w:rPr>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2403" w:type="dxa"/>
              <w:jc w:val="center"/>
              <w:tblLayout w:type="fixed"/>
              <w:tblCellMar>
                <w:left w:w="0" w:type="dxa"/>
                <w:right w:w="0" w:type="dxa"/>
              </w:tblCellMar>
              <w:tblLook w:val="01E0"/>
            </w:tblPr>
            <w:tblGrid>
              <w:gridCol w:w="2403"/>
            </w:tblGrid>
            <w:tr w:rsidR="008B5D80" w:rsidRPr="008B5D80" w:rsidTr="003B7216">
              <w:trPr>
                <w:jc w:val="center"/>
              </w:trPr>
              <w:tc>
                <w:tcPr>
                  <w:tcW w:w="2403"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2024 год</w:t>
                  </w:r>
                </w:p>
              </w:tc>
            </w:tr>
          </w:tbl>
          <w:p w:rsidR="008B5D80" w:rsidRPr="008B5D80" w:rsidRDefault="008B5D80" w:rsidP="003B7216">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2025 год</w:t>
                  </w:r>
                </w:p>
              </w:tc>
            </w:tr>
          </w:tbl>
          <w:p w:rsidR="008B5D80" w:rsidRPr="008B5D80" w:rsidRDefault="008B5D80" w:rsidP="003B7216">
            <w:pPr>
              <w:spacing w:line="1" w:lineRule="auto"/>
              <w:rPr>
                <w:sz w:val="20"/>
                <w:szCs w:val="20"/>
              </w:rPr>
            </w:pP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Кредиты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000 01 02 00 00 00 0000 700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Привлечение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801 01 02 00 00 05 0000 710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Привлечение муниципальными районами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000 01 02 00 00 00 0000 800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кредитов, предоставленных кредитными организациями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801 01 02 00 00 05 0000 810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муниципальными районами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000 01 03 01 00 00 0000 000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000 01 03 01 00 00 0000 800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801 01 03 01 00 05 0000 810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000 01 05 00 00 00 0000 000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Изменение остатков средств на счетах по учету средств бюджетов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801 01 05 02 01 05 0000 510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Увеличение прочих остатков денежных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2 723 532 734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2 321 845 850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801 01 05 02 01 05 0000 610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Уменьшение прочих остатков денежных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2 723 532 734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2 321 845 850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bl>
    <w:p w:rsidR="008B5D80" w:rsidRPr="008B5D80" w:rsidRDefault="008B5D80" w:rsidP="008B5D80">
      <w:pPr>
        <w:rPr>
          <w:sz w:val="20"/>
          <w:szCs w:val="20"/>
        </w:rPr>
      </w:pPr>
    </w:p>
    <w:p w:rsidR="008B5D80" w:rsidRDefault="008B5D80"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Pr="003B7216" w:rsidRDefault="003B7216" w:rsidP="003B7216">
      <w:pPr>
        <w:pStyle w:val="4"/>
        <w:spacing w:before="0" w:after="0"/>
        <w:ind w:left="5103" w:right="-6" w:hanging="62"/>
        <w:rPr>
          <w:b w:val="0"/>
          <w:sz w:val="24"/>
        </w:rPr>
      </w:pPr>
      <w:r>
        <w:rPr>
          <w:b w:val="0"/>
          <w:color w:val="000000"/>
        </w:rPr>
        <w:lastRenderedPageBreak/>
        <w:t>П</w:t>
      </w:r>
      <w:r w:rsidRPr="003B7216">
        <w:rPr>
          <w:b w:val="0"/>
          <w:color w:val="000000"/>
        </w:rPr>
        <w:t>риложение №14</w:t>
      </w:r>
    </w:p>
    <w:p w:rsidR="003B7216" w:rsidRPr="003B7216" w:rsidRDefault="003B7216" w:rsidP="00AA504B">
      <w:pPr>
        <w:ind w:left="5103" w:hanging="62"/>
      </w:pPr>
      <w:r>
        <w:rPr>
          <w:color w:val="000000"/>
          <w:sz w:val="28"/>
          <w:szCs w:val="28"/>
        </w:rPr>
        <w:t>к решению Муниц</w:t>
      </w:r>
      <w:r w:rsidR="00AA504B">
        <w:rPr>
          <w:color w:val="000000"/>
          <w:sz w:val="28"/>
          <w:szCs w:val="28"/>
        </w:rPr>
        <w:t xml:space="preserve">ипального                  </w:t>
      </w:r>
      <w:r>
        <w:rPr>
          <w:color w:val="000000"/>
          <w:sz w:val="28"/>
          <w:szCs w:val="28"/>
        </w:rPr>
        <w:t>Совета ЯМР</w:t>
      </w:r>
    </w:p>
    <w:p w:rsidR="003B7216" w:rsidRDefault="00AA504B" w:rsidP="003B7216">
      <w:pPr>
        <w:ind w:left="5103" w:hanging="62"/>
        <w:rPr>
          <w:color w:val="000000"/>
          <w:sz w:val="28"/>
          <w:szCs w:val="28"/>
        </w:rPr>
      </w:pPr>
      <w:r>
        <w:rPr>
          <w:color w:val="000000"/>
          <w:sz w:val="28"/>
          <w:szCs w:val="28"/>
        </w:rPr>
        <w:t xml:space="preserve"> </w:t>
      </w:r>
      <w:r w:rsidR="003B7216">
        <w:rPr>
          <w:color w:val="000000"/>
          <w:sz w:val="28"/>
          <w:szCs w:val="28"/>
        </w:rPr>
        <w:t>от            №</w:t>
      </w:r>
    </w:p>
    <w:p w:rsidR="003B7216" w:rsidRPr="00B719C9" w:rsidRDefault="003B7216" w:rsidP="003B7216">
      <w:pPr>
        <w:jc w:val="center"/>
      </w:pPr>
    </w:p>
    <w:p w:rsidR="003B7216" w:rsidRPr="00AA504B" w:rsidRDefault="003B7216" w:rsidP="00AA504B">
      <w:pPr>
        <w:pStyle w:val="a8"/>
        <w:spacing w:after="0"/>
        <w:ind w:firstLine="709"/>
        <w:jc w:val="center"/>
        <w:rPr>
          <w:b/>
          <w:sz w:val="28"/>
          <w:szCs w:val="28"/>
        </w:rPr>
      </w:pPr>
      <w:r w:rsidRPr="00AA504B">
        <w:rPr>
          <w:b/>
          <w:sz w:val="28"/>
          <w:szCs w:val="28"/>
        </w:rPr>
        <w:t>Программа муниципальных внутренних заимствований</w:t>
      </w:r>
    </w:p>
    <w:p w:rsidR="003B7216" w:rsidRPr="00AA504B" w:rsidRDefault="003B7216" w:rsidP="00AA504B">
      <w:pPr>
        <w:pStyle w:val="a8"/>
        <w:spacing w:after="0"/>
        <w:ind w:firstLine="709"/>
        <w:jc w:val="center"/>
        <w:rPr>
          <w:sz w:val="20"/>
          <w:szCs w:val="20"/>
        </w:rPr>
      </w:pPr>
      <w:r w:rsidRPr="00AA504B">
        <w:rPr>
          <w:b/>
          <w:sz w:val="28"/>
          <w:szCs w:val="28"/>
        </w:rPr>
        <w:t>Ярославского муниципального района на 2023 год и на плановый период</w:t>
      </w:r>
      <w:r w:rsidRPr="00AA504B">
        <w:rPr>
          <w:sz w:val="28"/>
          <w:szCs w:val="28"/>
        </w:rPr>
        <w:t xml:space="preserve"> </w:t>
      </w:r>
      <w:r w:rsidRPr="00AA504B">
        <w:rPr>
          <w:b/>
          <w:sz w:val="28"/>
          <w:szCs w:val="28"/>
        </w:rPr>
        <w:t>2024 и 2025 годов</w:t>
      </w:r>
    </w:p>
    <w:p w:rsidR="003B7216" w:rsidRPr="00AA504B" w:rsidRDefault="003B7216" w:rsidP="003B7216">
      <w:pPr>
        <w:pStyle w:val="a8"/>
        <w:ind w:firstLine="709"/>
        <w:jc w:val="center"/>
        <w:rPr>
          <w:b/>
          <w:sz w:val="20"/>
          <w:szCs w:val="20"/>
        </w:rPr>
      </w:pPr>
    </w:p>
    <w:p w:rsidR="003B7216" w:rsidRPr="00AA504B" w:rsidRDefault="003B7216" w:rsidP="003B7216">
      <w:pPr>
        <w:pStyle w:val="a8"/>
        <w:ind w:firstLine="709"/>
        <w:jc w:val="center"/>
        <w:rPr>
          <w:b/>
          <w:sz w:val="20"/>
          <w:szCs w:val="20"/>
        </w:rPr>
      </w:pPr>
    </w:p>
    <w:p w:rsidR="003B7216" w:rsidRPr="00AA504B" w:rsidRDefault="003B7216" w:rsidP="003B7216">
      <w:pPr>
        <w:pStyle w:val="1"/>
        <w:jc w:val="center"/>
        <w:rPr>
          <w:rFonts w:ascii="Times New Roman" w:hAnsi="Times New Roman" w:cs="Times New Roman"/>
          <w:b w:val="0"/>
          <w:sz w:val="28"/>
          <w:szCs w:val="28"/>
        </w:rPr>
      </w:pPr>
      <w:r w:rsidRPr="00AA504B">
        <w:rPr>
          <w:rFonts w:ascii="Times New Roman" w:hAnsi="Times New Roman" w:cs="Times New Roman"/>
          <w:b w:val="0"/>
          <w:sz w:val="28"/>
          <w:szCs w:val="28"/>
        </w:rPr>
        <w:t>1.Перечень муниципальных внутренних заимствований Ярославского муниципального района  на  2023 год и на плановый  период 2024 и 2025 годов</w:t>
      </w:r>
    </w:p>
    <w:p w:rsidR="003B7216" w:rsidRPr="00AA504B" w:rsidRDefault="003B7216" w:rsidP="003B7216">
      <w:pPr>
        <w:jc w:val="right"/>
        <w:rPr>
          <w:sz w:val="20"/>
          <w:szCs w:val="20"/>
        </w:rPr>
      </w:pPr>
      <w:r w:rsidRPr="00AA504B">
        <w:rPr>
          <w:sz w:val="20"/>
          <w:szCs w:val="20"/>
        </w:rPr>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3B7216" w:rsidRPr="00AA504B" w:rsidTr="003B7216">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b/>
                <w:sz w:val="20"/>
                <w:szCs w:val="20"/>
              </w:rPr>
            </w:pPr>
            <w:r w:rsidRPr="00AA504B">
              <w:rPr>
                <w:b/>
                <w:sz w:val="20"/>
                <w:szCs w:val="20"/>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2023 год</w:t>
            </w:r>
          </w:p>
        </w:tc>
        <w:tc>
          <w:tcPr>
            <w:tcW w:w="162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2024 год</w:t>
            </w:r>
          </w:p>
        </w:tc>
        <w:tc>
          <w:tcPr>
            <w:tcW w:w="144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left="-3528" w:firstLine="3528"/>
              <w:jc w:val="center"/>
              <w:rPr>
                <w:b/>
                <w:color w:val="auto"/>
                <w:szCs w:val="20"/>
              </w:rPr>
            </w:pPr>
            <w:r w:rsidRPr="00AA504B">
              <w:rPr>
                <w:b/>
                <w:color w:val="auto"/>
                <w:szCs w:val="20"/>
              </w:rPr>
              <w:t>2025 год</w:t>
            </w:r>
          </w:p>
        </w:tc>
      </w:tr>
      <w:tr w:rsidR="003B7216" w:rsidRPr="00AA504B" w:rsidTr="003B7216">
        <w:trPr>
          <w:trHeight w:val="730"/>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b/>
                <w:sz w:val="20"/>
                <w:szCs w:val="20"/>
              </w:rPr>
            </w:pPr>
            <w:r w:rsidRPr="00AA504B">
              <w:rPr>
                <w:sz w:val="20"/>
                <w:szCs w:val="20"/>
              </w:rPr>
              <w:t xml:space="preserve">    </w:t>
            </w:r>
            <w:r w:rsidRPr="00AA504B">
              <w:rPr>
                <w:b/>
                <w:sz w:val="20"/>
                <w:szCs w:val="20"/>
              </w:rPr>
              <w:t>Кредиты кредитных организаций</w:t>
            </w:r>
          </w:p>
          <w:p w:rsidR="003B7216" w:rsidRPr="00AA504B" w:rsidRDefault="003B7216" w:rsidP="003B7216">
            <w:pPr>
              <w:jc w:val="both"/>
              <w:rPr>
                <w:sz w:val="20"/>
                <w:szCs w:val="20"/>
              </w:rPr>
            </w:pPr>
            <w:r w:rsidRPr="00AA504B">
              <w:rPr>
                <w:sz w:val="20"/>
                <w:szCs w:val="20"/>
              </w:rPr>
              <w:t xml:space="preserve">    Получение</w:t>
            </w:r>
          </w:p>
          <w:p w:rsidR="003B7216" w:rsidRPr="00AA504B" w:rsidRDefault="003B7216" w:rsidP="003B7216">
            <w:pPr>
              <w:jc w:val="both"/>
              <w:rPr>
                <w:sz w:val="20"/>
                <w:szCs w:val="20"/>
              </w:rPr>
            </w:pPr>
            <w:r w:rsidRPr="00AA504B">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b/>
                <w:sz w:val="20"/>
                <w:szCs w:val="20"/>
              </w:rPr>
            </w:pPr>
            <w:r w:rsidRPr="00AA504B">
              <w:rPr>
                <w:sz w:val="20"/>
                <w:szCs w:val="20"/>
              </w:rPr>
              <w:t>23 000 000</w:t>
            </w:r>
          </w:p>
          <w:p w:rsidR="003B7216" w:rsidRPr="00AA504B" w:rsidRDefault="003B7216" w:rsidP="003B7216">
            <w:pPr>
              <w:jc w:val="center"/>
              <w:rPr>
                <w:sz w:val="20"/>
                <w:szCs w:val="20"/>
              </w:rPr>
            </w:pPr>
          </w:p>
        </w:tc>
      </w:tr>
      <w:tr w:rsidR="003B7216" w:rsidRPr="00AA504B" w:rsidTr="003B7216">
        <w:trPr>
          <w:trHeight w:val="730"/>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b/>
                <w:sz w:val="20"/>
                <w:szCs w:val="20"/>
              </w:rPr>
            </w:pPr>
            <w:r w:rsidRPr="00AA504B">
              <w:rPr>
                <w:b/>
                <w:sz w:val="20"/>
                <w:szCs w:val="20"/>
              </w:rPr>
              <w:t xml:space="preserve">    Бюджетные кредиты</w:t>
            </w:r>
          </w:p>
          <w:p w:rsidR="003B7216" w:rsidRPr="00AA504B" w:rsidRDefault="003B7216" w:rsidP="003B7216">
            <w:pPr>
              <w:jc w:val="both"/>
              <w:rPr>
                <w:sz w:val="20"/>
                <w:szCs w:val="20"/>
              </w:rPr>
            </w:pPr>
            <w:r w:rsidRPr="00AA504B">
              <w:rPr>
                <w:sz w:val="20"/>
                <w:szCs w:val="20"/>
              </w:rPr>
              <w:t xml:space="preserve">    Получение</w:t>
            </w:r>
          </w:p>
          <w:p w:rsidR="003B7216" w:rsidRPr="00AA504B" w:rsidRDefault="003B7216" w:rsidP="003B7216">
            <w:pPr>
              <w:jc w:val="both"/>
              <w:rPr>
                <w:sz w:val="20"/>
                <w:szCs w:val="20"/>
              </w:rPr>
            </w:pPr>
            <w:r w:rsidRPr="00AA504B">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tc>
      </w:tr>
      <w:tr w:rsidR="003B7216" w:rsidRPr="00AA504B" w:rsidTr="003B7216">
        <w:trPr>
          <w:trHeight w:val="837"/>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a3"/>
              <w:ind w:firstLine="0"/>
              <w:rPr>
                <w:b/>
                <w:color w:val="auto"/>
                <w:szCs w:val="20"/>
              </w:rPr>
            </w:pPr>
            <w:r w:rsidRPr="00AA504B">
              <w:rPr>
                <w:b/>
                <w:color w:val="auto"/>
                <w:szCs w:val="20"/>
              </w:rPr>
              <w:t xml:space="preserve">    Итого,</w:t>
            </w:r>
          </w:p>
          <w:p w:rsidR="003B7216" w:rsidRPr="00AA504B" w:rsidRDefault="003B7216" w:rsidP="003B7216">
            <w:pPr>
              <w:pStyle w:val="a3"/>
              <w:ind w:firstLine="0"/>
              <w:rPr>
                <w:color w:val="auto"/>
                <w:szCs w:val="20"/>
              </w:rPr>
            </w:pPr>
            <w:r w:rsidRPr="00AA504B">
              <w:rPr>
                <w:color w:val="auto"/>
                <w:szCs w:val="20"/>
              </w:rPr>
              <w:t xml:space="preserve">    Получение</w:t>
            </w:r>
          </w:p>
          <w:p w:rsidR="003B7216" w:rsidRPr="00AA504B" w:rsidRDefault="003B7216" w:rsidP="003B7216">
            <w:pPr>
              <w:pStyle w:val="a3"/>
              <w:ind w:firstLine="0"/>
              <w:rPr>
                <w:color w:val="auto"/>
                <w:szCs w:val="20"/>
              </w:rPr>
            </w:pPr>
            <w:r w:rsidRPr="00AA504B">
              <w:rPr>
                <w:color w:val="auto"/>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r w:rsidRPr="00AA504B">
              <w:rPr>
                <w:sz w:val="20"/>
                <w:szCs w:val="20"/>
              </w:rPr>
              <w:t>23 000 000</w:t>
            </w:r>
          </w:p>
        </w:tc>
      </w:tr>
      <w:tr w:rsidR="003B7216" w:rsidRPr="00AA504B" w:rsidTr="003B7216">
        <w:trPr>
          <w:trHeight w:val="166"/>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sz w:val="20"/>
                <w:szCs w:val="20"/>
              </w:rPr>
            </w:pP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tc>
      </w:tr>
    </w:tbl>
    <w:p w:rsidR="003B7216" w:rsidRPr="00AA504B" w:rsidRDefault="003B7216" w:rsidP="00AA504B">
      <w:pPr>
        <w:jc w:val="center"/>
        <w:rPr>
          <w:sz w:val="20"/>
          <w:szCs w:val="20"/>
        </w:rPr>
      </w:pPr>
      <w:r w:rsidRPr="00AA504B">
        <w:rPr>
          <w:b/>
          <w:sz w:val="28"/>
          <w:szCs w:val="28"/>
        </w:rPr>
        <w:t xml:space="preserve">3. Объем муниципального долга </w:t>
      </w:r>
      <w:r w:rsidRPr="00AA504B">
        <w:rPr>
          <w:b/>
          <w:bCs/>
          <w:iCs/>
          <w:sz w:val="28"/>
          <w:szCs w:val="28"/>
        </w:rPr>
        <w:t xml:space="preserve">Ярославского муниципального района </w:t>
      </w:r>
      <w:r w:rsidRPr="00AA504B">
        <w:rPr>
          <w:b/>
          <w:sz w:val="28"/>
          <w:szCs w:val="28"/>
        </w:rPr>
        <w:t>(прогноз)</w:t>
      </w:r>
      <w:r w:rsidR="00AA504B">
        <w:rPr>
          <w:b/>
          <w:sz w:val="28"/>
          <w:szCs w:val="28"/>
        </w:rPr>
        <w:t xml:space="preserve"> </w:t>
      </w:r>
      <w:r w:rsidRPr="00AA504B">
        <w:rPr>
          <w:sz w:val="28"/>
          <w:szCs w:val="28"/>
        </w:rPr>
        <w:t xml:space="preserve">                                                                                                                                           </w:t>
      </w:r>
      <w:r w:rsidRPr="00AA504B">
        <w:rPr>
          <w:sz w:val="20"/>
          <w:szCs w:val="20"/>
        </w:rPr>
        <w:t xml:space="preserve">(руб.)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3B7216" w:rsidRPr="00AA504B" w:rsidTr="003B7216">
        <w:trPr>
          <w:cantSplit/>
          <w:trHeight w:val="365"/>
        </w:trPr>
        <w:tc>
          <w:tcPr>
            <w:tcW w:w="3168" w:type="dxa"/>
            <w:vMerge w:val="restart"/>
            <w:tcBorders>
              <w:top w:val="single" w:sz="4" w:space="0" w:color="auto"/>
              <w:left w:val="single" w:sz="4" w:space="0" w:color="auto"/>
              <w:right w:val="single" w:sz="4" w:space="0" w:color="auto"/>
            </w:tcBorders>
            <w:vAlign w:val="center"/>
          </w:tcPr>
          <w:p w:rsidR="003B7216" w:rsidRPr="00AA504B" w:rsidRDefault="003B7216" w:rsidP="003B7216">
            <w:pPr>
              <w:jc w:val="center"/>
              <w:rPr>
                <w:b/>
                <w:sz w:val="20"/>
                <w:szCs w:val="20"/>
              </w:rPr>
            </w:pPr>
            <w:r w:rsidRPr="00AA504B">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Объем  долга</w:t>
            </w:r>
          </w:p>
        </w:tc>
      </w:tr>
      <w:tr w:rsidR="003B7216" w:rsidRPr="00AA504B" w:rsidTr="003B7216">
        <w:trPr>
          <w:cantSplit/>
          <w:trHeight w:val="448"/>
        </w:trPr>
        <w:tc>
          <w:tcPr>
            <w:tcW w:w="3168" w:type="dxa"/>
            <w:vMerge/>
            <w:tcBorders>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p>
        </w:tc>
        <w:tc>
          <w:tcPr>
            <w:tcW w:w="1440" w:type="dxa"/>
            <w:tcBorders>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01.01.2023</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01.01.2024</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01.01.2025</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rPr>
                <w:b/>
                <w:sz w:val="20"/>
                <w:szCs w:val="20"/>
              </w:rPr>
            </w:pPr>
            <w:r w:rsidRPr="00AA504B">
              <w:rPr>
                <w:b/>
                <w:sz w:val="20"/>
                <w:szCs w:val="20"/>
              </w:rPr>
              <w:t>01.01.2026</w:t>
            </w:r>
          </w:p>
        </w:tc>
      </w:tr>
      <w:tr w:rsidR="003B7216" w:rsidRPr="00AA504B" w:rsidTr="003B721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r w:rsidRPr="00AA504B">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rPr>
                <w:sz w:val="20"/>
                <w:szCs w:val="20"/>
              </w:rPr>
            </w:pPr>
            <w:r w:rsidRPr="00AA504B">
              <w:rPr>
                <w:sz w:val="20"/>
                <w:szCs w:val="20"/>
              </w:rPr>
              <w:t xml:space="preserve">              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rPr>
                <w:sz w:val="20"/>
                <w:szCs w:val="20"/>
              </w:rPr>
            </w:pPr>
            <w:r w:rsidRPr="00AA504B">
              <w:rPr>
                <w:sz w:val="20"/>
                <w:szCs w:val="20"/>
              </w:rPr>
              <w:t>23 000 000</w:t>
            </w:r>
          </w:p>
        </w:tc>
      </w:tr>
      <w:tr w:rsidR="003B7216" w:rsidRPr="00AA504B" w:rsidTr="003B721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r w:rsidRPr="00AA504B">
              <w:rPr>
                <w:sz w:val="20"/>
                <w:szCs w:val="20"/>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tabs>
                <w:tab w:val="left" w:pos="280"/>
                <w:tab w:val="center" w:pos="882"/>
              </w:tabs>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r>
      <w:tr w:rsidR="003B7216" w:rsidRPr="00AA504B" w:rsidTr="003B7216">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a3"/>
              <w:ind w:firstLine="0"/>
              <w:jc w:val="center"/>
              <w:rPr>
                <w:b/>
                <w:color w:val="auto"/>
                <w:szCs w:val="20"/>
              </w:rPr>
            </w:pPr>
            <w:r w:rsidRPr="00AA504B">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r>
    </w:tbl>
    <w:p w:rsidR="003B7216" w:rsidRPr="00AA504B" w:rsidRDefault="003B7216" w:rsidP="003B7216">
      <w:pPr>
        <w:rPr>
          <w:b/>
          <w:i/>
          <w:sz w:val="20"/>
          <w:szCs w:val="20"/>
        </w:rPr>
      </w:pPr>
    </w:p>
    <w:p w:rsidR="003B7216" w:rsidRPr="00AA504B" w:rsidRDefault="003B7216" w:rsidP="003B7216">
      <w:pPr>
        <w:ind w:left="-180"/>
        <w:jc w:val="center"/>
        <w:rPr>
          <w:b/>
          <w:sz w:val="20"/>
          <w:szCs w:val="20"/>
        </w:rPr>
      </w:pPr>
    </w:p>
    <w:p w:rsidR="003B7216" w:rsidRPr="00AA504B" w:rsidRDefault="003B7216" w:rsidP="003B7216">
      <w:pPr>
        <w:ind w:left="-180"/>
        <w:jc w:val="center"/>
        <w:rPr>
          <w:sz w:val="20"/>
          <w:szCs w:val="20"/>
        </w:rPr>
      </w:pPr>
      <w:r w:rsidRPr="00AA504B">
        <w:rPr>
          <w:b/>
          <w:sz w:val="28"/>
          <w:szCs w:val="28"/>
        </w:rPr>
        <w:t xml:space="preserve">4. Структура муниципального долга </w:t>
      </w:r>
      <w:r w:rsidRPr="00AA504B">
        <w:rPr>
          <w:b/>
          <w:bCs/>
          <w:iCs/>
          <w:sz w:val="28"/>
          <w:szCs w:val="28"/>
        </w:rPr>
        <w:t xml:space="preserve">Ярославского муниципального района </w:t>
      </w:r>
      <w:r w:rsidRPr="00AA504B">
        <w:rPr>
          <w:b/>
          <w:sz w:val="28"/>
          <w:szCs w:val="28"/>
        </w:rPr>
        <w:t>(прогноз)</w:t>
      </w:r>
      <w:r w:rsidRPr="00AA504B">
        <w:rPr>
          <w:sz w:val="28"/>
          <w:szCs w:val="28"/>
        </w:rPr>
        <w:t xml:space="preserve">                                                                                                                                                                               </w:t>
      </w:r>
      <w:r w:rsidRPr="00AA504B">
        <w:rPr>
          <w:sz w:val="20"/>
          <w:szCs w:val="20"/>
        </w:rPr>
        <w:t>(процентов)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3B7216" w:rsidRPr="00AA504B" w:rsidTr="003B7216">
        <w:trPr>
          <w:trHeight w:val="70"/>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3"/>
              <w:jc w:val="center"/>
              <w:rPr>
                <w:rFonts w:ascii="Times New Roman" w:hAnsi="Times New Roman"/>
                <w:b w:val="0"/>
                <w:sz w:val="20"/>
                <w:szCs w:val="20"/>
              </w:rPr>
            </w:pPr>
            <w:r w:rsidRPr="00AA504B">
              <w:rPr>
                <w:rFonts w:ascii="Times New Roman" w:hAnsi="Times New Roman"/>
                <w:b w:val="0"/>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b/>
                <w:sz w:val="20"/>
                <w:szCs w:val="20"/>
              </w:rPr>
            </w:pPr>
            <w:r w:rsidRPr="00AA504B">
              <w:rPr>
                <w:b/>
                <w:sz w:val="20"/>
                <w:szCs w:val="20"/>
              </w:rPr>
              <w:t>на 01.01.2023</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01.01.2024</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01.01.2025</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01.01.2026</w:t>
            </w:r>
          </w:p>
        </w:tc>
      </w:tr>
      <w:tr w:rsidR="003B7216" w:rsidRPr="00AA504B" w:rsidTr="003B7216">
        <w:trPr>
          <w:trHeight w:val="744"/>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sz w:val="20"/>
                <w:szCs w:val="20"/>
              </w:rPr>
            </w:pPr>
            <w:r w:rsidRPr="00AA504B">
              <w:rPr>
                <w:sz w:val="20"/>
                <w:szCs w:val="20"/>
              </w:rPr>
              <w:t xml:space="preserve">1. Кредиты кредитных </w:t>
            </w:r>
          </w:p>
          <w:p w:rsidR="003B7216" w:rsidRPr="00AA504B" w:rsidRDefault="003B7216" w:rsidP="003B7216">
            <w:pPr>
              <w:rPr>
                <w:sz w:val="20"/>
                <w:szCs w:val="20"/>
              </w:rPr>
            </w:pPr>
            <w:r w:rsidRPr="00AA504B">
              <w:rPr>
                <w:sz w:val="20"/>
                <w:szCs w:val="20"/>
              </w:rPr>
              <w:t xml:space="preserve">    организаций</w:t>
            </w:r>
          </w:p>
          <w:p w:rsidR="003B7216" w:rsidRPr="00AA504B" w:rsidRDefault="003B7216" w:rsidP="003B7216">
            <w:pPr>
              <w:rPr>
                <w:sz w:val="20"/>
                <w:szCs w:val="20"/>
              </w:rPr>
            </w:pPr>
            <w:r w:rsidRPr="00AA504B">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100</w:t>
            </w:r>
          </w:p>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100</w:t>
            </w:r>
          </w:p>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r>
      <w:tr w:rsidR="003B7216" w:rsidRPr="00AA504B" w:rsidTr="003B7216">
        <w:trPr>
          <w:trHeight w:val="86"/>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b/>
                <w:sz w:val="20"/>
                <w:szCs w:val="20"/>
              </w:rPr>
            </w:pPr>
            <w:r w:rsidRPr="00AA504B">
              <w:rPr>
                <w:b/>
                <w:sz w:val="20"/>
                <w:szCs w:val="20"/>
              </w:rPr>
              <w:t>Итого</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6"/>
              <w:rPr>
                <w:b w:val="0"/>
                <w:sz w:val="20"/>
              </w:rPr>
            </w:pPr>
            <w:r w:rsidRPr="00AA504B">
              <w:rPr>
                <w:b w:val="0"/>
                <w:sz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6"/>
              <w:rPr>
                <w:b w:val="0"/>
                <w:sz w:val="20"/>
              </w:rPr>
            </w:pPr>
            <w:r w:rsidRPr="00AA504B">
              <w:rPr>
                <w:b w:val="0"/>
                <w:sz w:val="20"/>
              </w:rPr>
              <w:t>100</w:t>
            </w:r>
          </w:p>
        </w:tc>
      </w:tr>
    </w:tbl>
    <w:p w:rsidR="003B7216" w:rsidRPr="00AA504B" w:rsidRDefault="003B7216" w:rsidP="003B7216">
      <w:pPr>
        <w:rPr>
          <w:sz w:val="20"/>
          <w:szCs w:val="20"/>
        </w:rPr>
      </w:pPr>
    </w:p>
    <w:p w:rsidR="003B7216" w:rsidRPr="00AA504B" w:rsidRDefault="003B7216" w:rsidP="003B7216">
      <w:pPr>
        <w:rPr>
          <w:sz w:val="20"/>
          <w:szCs w:val="20"/>
        </w:rPr>
      </w:pPr>
    </w:p>
    <w:p w:rsidR="003B7216" w:rsidRPr="00AA504B" w:rsidRDefault="00B732E5" w:rsidP="002B57EB">
      <w:pPr>
        <w:tabs>
          <w:tab w:val="left" w:pos="1128"/>
        </w:tabs>
        <w:rPr>
          <w:sz w:val="20"/>
          <w:szCs w:val="20"/>
        </w:rPr>
      </w:pPr>
      <w:r w:rsidRPr="00B476D6">
        <w:rPr>
          <w:sz w:val="20"/>
          <w:szCs w:val="20"/>
        </w:rPr>
        <w:object w:dxaOrig="9354" w:dyaOrig="40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204.5pt" o:ole="">
            <v:imagedata r:id="rId23" o:title=""/>
          </v:shape>
          <o:OLEObject Type="Embed" ProgID="Word.Document.12" ShapeID="_x0000_i1025" DrawAspect="Content" ObjectID="_1730035049" r:id="rId24"/>
        </w:object>
      </w:r>
    </w:p>
    <w:sectPr w:rsidR="003B7216" w:rsidRPr="00AA504B" w:rsidSect="0011158D">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390C" w:rsidRDefault="00A7390C">
      <w:r>
        <w:separator/>
      </w:r>
    </w:p>
  </w:endnote>
  <w:endnote w:type="continuationSeparator" w:id="1">
    <w:p w:rsidR="00A7390C" w:rsidRDefault="00A739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390C" w:rsidRDefault="00A7390C">
      <w:r>
        <w:separator/>
      </w:r>
    </w:p>
  </w:footnote>
  <w:footnote w:type="continuationSeparator" w:id="1">
    <w:p w:rsidR="00A7390C" w:rsidRDefault="00A739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473" w:rsidRDefault="00521473">
    <w:pPr>
      <w:pStyle w:val="a4"/>
      <w:jc w:val="center"/>
    </w:pPr>
    <w:fldSimple w:instr=" PAGE   \* MERGEFORMAT ">
      <w:r>
        <w:rPr>
          <w:noProof/>
        </w:rPr>
        <w:t>6</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3149" w:rsidRDefault="002D3149">
    <w:pPr>
      <w:pStyle w:val="a4"/>
      <w:jc w:val="center"/>
    </w:pPr>
    <w:fldSimple w:instr=" PAGE   \* MERGEFORMAT ">
      <w:r w:rsidR="00521473">
        <w:rPr>
          <w:noProof/>
        </w:rPr>
        <w:t>41</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hdrShapeDefaults>
    <o:shapedefaults v:ext="edit" spidmax="229378"/>
  </w:hdrShapeDefaults>
  <w:footnotePr>
    <w:footnote w:id="0"/>
    <w:footnote w:id="1"/>
  </w:footnotePr>
  <w:endnotePr>
    <w:endnote w:id="0"/>
    <w:endnote w:id="1"/>
  </w:endnotePr>
  <w:compat/>
  <w:rsids>
    <w:rsidRoot w:val="00900B53"/>
    <w:rsid w:val="000001C8"/>
    <w:rsid w:val="00000227"/>
    <w:rsid w:val="00000E19"/>
    <w:rsid w:val="000012FC"/>
    <w:rsid w:val="00004A1E"/>
    <w:rsid w:val="00004BBC"/>
    <w:rsid w:val="00007089"/>
    <w:rsid w:val="00007CDA"/>
    <w:rsid w:val="00007E0D"/>
    <w:rsid w:val="000113D7"/>
    <w:rsid w:val="000134E6"/>
    <w:rsid w:val="00013762"/>
    <w:rsid w:val="00013906"/>
    <w:rsid w:val="00014622"/>
    <w:rsid w:val="000244C6"/>
    <w:rsid w:val="00025DB2"/>
    <w:rsid w:val="00027671"/>
    <w:rsid w:val="00034D3F"/>
    <w:rsid w:val="000351E5"/>
    <w:rsid w:val="00035A64"/>
    <w:rsid w:val="00035D83"/>
    <w:rsid w:val="00036E30"/>
    <w:rsid w:val="00044119"/>
    <w:rsid w:val="00045185"/>
    <w:rsid w:val="00045307"/>
    <w:rsid w:val="00047D7E"/>
    <w:rsid w:val="00050A5F"/>
    <w:rsid w:val="00051B4B"/>
    <w:rsid w:val="00052549"/>
    <w:rsid w:val="00053A87"/>
    <w:rsid w:val="00054096"/>
    <w:rsid w:val="000552CC"/>
    <w:rsid w:val="0005789C"/>
    <w:rsid w:val="00057BAE"/>
    <w:rsid w:val="000635C3"/>
    <w:rsid w:val="00063C42"/>
    <w:rsid w:val="000652B8"/>
    <w:rsid w:val="000656EB"/>
    <w:rsid w:val="000663AE"/>
    <w:rsid w:val="000665E7"/>
    <w:rsid w:val="00066665"/>
    <w:rsid w:val="00066863"/>
    <w:rsid w:val="00067060"/>
    <w:rsid w:val="00067272"/>
    <w:rsid w:val="00067F5B"/>
    <w:rsid w:val="000704D8"/>
    <w:rsid w:val="00070EF3"/>
    <w:rsid w:val="00073CC8"/>
    <w:rsid w:val="00075820"/>
    <w:rsid w:val="00082276"/>
    <w:rsid w:val="00082CDD"/>
    <w:rsid w:val="00083CEF"/>
    <w:rsid w:val="000843A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58D"/>
    <w:rsid w:val="00111607"/>
    <w:rsid w:val="0011383C"/>
    <w:rsid w:val="001147BE"/>
    <w:rsid w:val="00115EE0"/>
    <w:rsid w:val="001166B7"/>
    <w:rsid w:val="00120876"/>
    <w:rsid w:val="00122590"/>
    <w:rsid w:val="00125EBF"/>
    <w:rsid w:val="00127BA0"/>
    <w:rsid w:val="001322F9"/>
    <w:rsid w:val="001328C5"/>
    <w:rsid w:val="00132C84"/>
    <w:rsid w:val="00140378"/>
    <w:rsid w:val="0014324A"/>
    <w:rsid w:val="001438AC"/>
    <w:rsid w:val="0014759F"/>
    <w:rsid w:val="00147D49"/>
    <w:rsid w:val="00150741"/>
    <w:rsid w:val="0015103D"/>
    <w:rsid w:val="001714A8"/>
    <w:rsid w:val="00171924"/>
    <w:rsid w:val="001724B8"/>
    <w:rsid w:val="00177418"/>
    <w:rsid w:val="0017757E"/>
    <w:rsid w:val="00177ABD"/>
    <w:rsid w:val="0018044B"/>
    <w:rsid w:val="00180582"/>
    <w:rsid w:val="001806FC"/>
    <w:rsid w:val="001809D2"/>
    <w:rsid w:val="0018106E"/>
    <w:rsid w:val="001813A2"/>
    <w:rsid w:val="0018174D"/>
    <w:rsid w:val="00181818"/>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F04C5"/>
    <w:rsid w:val="001F1314"/>
    <w:rsid w:val="001F26A8"/>
    <w:rsid w:val="001F2953"/>
    <w:rsid w:val="001F48BC"/>
    <w:rsid w:val="001F4FD1"/>
    <w:rsid w:val="00200CDD"/>
    <w:rsid w:val="00201577"/>
    <w:rsid w:val="002021DA"/>
    <w:rsid w:val="00202969"/>
    <w:rsid w:val="00202BCB"/>
    <w:rsid w:val="00205177"/>
    <w:rsid w:val="00205179"/>
    <w:rsid w:val="00207C32"/>
    <w:rsid w:val="002103BB"/>
    <w:rsid w:val="002157EF"/>
    <w:rsid w:val="002163FB"/>
    <w:rsid w:val="00217020"/>
    <w:rsid w:val="00220F47"/>
    <w:rsid w:val="00221502"/>
    <w:rsid w:val="002224AF"/>
    <w:rsid w:val="00222DC2"/>
    <w:rsid w:val="002246CA"/>
    <w:rsid w:val="00224982"/>
    <w:rsid w:val="00225115"/>
    <w:rsid w:val="00230673"/>
    <w:rsid w:val="00231FB5"/>
    <w:rsid w:val="00232A91"/>
    <w:rsid w:val="00233713"/>
    <w:rsid w:val="00234ADE"/>
    <w:rsid w:val="002358A9"/>
    <w:rsid w:val="0024207C"/>
    <w:rsid w:val="002441A0"/>
    <w:rsid w:val="00246B03"/>
    <w:rsid w:val="002547D1"/>
    <w:rsid w:val="00255842"/>
    <w:rsid w:val="002574BA"/>
    <w:rsid w:val="00262F3A"/>
    <w:rsid w:val="0026603F"/>
    <w:rsid w:val="002728B6"/>
    <w:rsid w:val="002737E6"/>
    <w:rsid w:val="00280231"/>
    <w:rsid w:val="00280DE2"/>
    <w:rsid w:val="00281D32"/>
    <w:rsid w:val="0028349B"/>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57EB"/>
    <w:rsid w:val="002C0324"/>
    <w:rsid w:val="002C1577"/>
    <w:rsid w:val="002C17FE"/>
    <w:rsid w:val="002C239B"/>
    <w:rsid w:val="002C2B13"/>
    <w:rsid w:val="002C2E0E"/>
    <w:rsid w:val="002C43FF"/>
    <w:rsid w:val="002C4AD7"/>
    <w:rsid w:val="002C5547"/>
    <w:rsid w:val="002C6E98"/>
    <w:rsid w:val="002C7C93"/>
    <w:rsid w:val="002D3149"/>
    <w:rsid w:val="002D6745"/>
    <w:rsid w:val="002E1AD0"/>
    <w:rsid w:val="002E238A"/>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26CE"/>
    <w:rsid w:val="00322B3E"/>
    <w:rsid w:val="0032410B"/>
    <w:rsid w:val="00324F17"/>
    <w:rsid w:val="0033071F"/>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67C5B"/>
    <w:rsid w:val="003742A7"/>
    <w:rsid w:val="003747DF"/>
    <w:rsid w:val="00381233"/>
    <w:rsid w:val="00381DB3"/>
    <w:rsid w:val="0038379E"/>
    <w:rsid w:val="00387ABC"/>
    <w:rsid w:val="00391562"/>
    <w:rsid w:val="003919E7"/>
    <w:rsid w:val="00395CDE"/>
    <w:rsid w:val="003972F3"/>
    <w:rsid w:val="003A00D1"/>
    <w:rsid w:val="003A10BD"/>
    <w:rsid w:val="003A1251"/>
    <w:rsid w:val="003A1EA2"/>
    <w:rsid w:val="003A321B"/>
    <w:rsid w:val="003A365C"/>
    <w:rsid w:val="003A3F01"/>
    <w:rsid w:val="003A5FA6"/>
    <w:rsid w:val="003A7CBC"/>
    <w:rsid w:val="003A7CF8"/>
    <w:rsid w:val="003B0CC9"/>
    <w:rsid w:val="003B1895"/>
    <w:rsid w:val="003B357D"/>
    <w:rsid w:val="003B7216"/>
    <w:rsid w:val="003B7CB0"/>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5EB8"/>
    <w:rsid w:val="003D6745"/>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0B6"/>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12D7"/>
    <w:rsid w:val="0048201F"/>
    <w:rsid w:val="00482EE2"/>
    <w:rsid w:val="0048446B"/>
    <w:rsid w:val="0048456B"/>
    <w:rsid w:val="0049050D"/>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729F"/>
    <w:rsid w:val="004C72B3"/>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2E5C"/>
    <w:rsid w:val="004F3D75"/>
    <w:rsid w:val="004F4FD9"/>
    <w:rsid w:val="004F69C9"/>
    <w:rsid w:val="005059EA"/>
    <w:rsid w:val="00505A8F"/>
    <w:rsid w:val="00507E1B"/>
    <w:rsid w:val="00510104"/>
    <w:rsid w:val="005103F2"/>
    <w:rsid w:val="005122B2"/>
    <w:rsid w:val="00516FB3"/>
    <w:rsid w:val="00521473"/>
    <w:rsid w:val="005215C4"/>
    <w:rsid w:val="00521E95"/>
    <w:rsid w:val="00525144"/>
    <w:rsid w:val="0052545D"/>
    <w:rsid w:val="00527377"/>
    <w:rsid w:val="00532434"/>
    <w:rsid w:val="005326B5"/>
    <w:rsid w:val="00533D97"/>
    <w:rsid w:val="00534DCB"/>
    <w:rsid w:val="00535A7D"/>
    <w:rsid w:val="00540B69"/>
    <w:rsid w:val="0054244B"/>
    <w:rsid w:val="0054284D"/>
    <w:rsid w:val="00542D81"/>
    <w:rsid w:val="00546BFD"/>
    <w:rsid w:val="00551C67"/>
    <w:rsid w:val="00552E77"/>
    <w:rsid w:val="00552F8D"/>
    <w:rsid w:val="005539C4"/>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E58"/>
    <w:rsid w:val="005A47AA"/>
    <w:rsid w:val="005B0BD3"/>
    <w:rsid w:val="005B335A"/>
    <w:rsid w:val="005B38DD"/>
    <w:rsid w:val="005B43B4"/>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F83"/>
    <w:rsid w:val="005E3D54"/>
    <w:rsid w:val="005E6576"/>
    <w:rsid w:val="005E6976"/>
    <w:rsid w:val="005E7686"/>
    <w:rsid w:val="005F00A5"/>
    <w:rsid w:val="005F1E11"/>
    <w:rsid w:val="005F58C0"/>
    <w:rsid w:val="005F6159"/>
    <w:rsid w:val="005F6F7B"/>
    <w:rsid w:val="005F711C"/>
    <w:rsid w:val="005F7749"/>
    <w:rsid w:val="00600D54"/>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9BE"/>
    <w:rsid w:val="006368FF"/>
    <w:rsid w:val="006370AC"/>
    <w:rsid w:val="0063757F"/>
    <w:rsid w:val="0064418D"/>
    <w:rsid w:val="0064455A"/>
    <w:rsid w:val="006516E8"/>
    <w:rsid w:val="006531F4"/>
    <w:rsid w:val="00654B51"/>
    <w:rsid w:val="00657D70"/>
    <w:rsid w:val="006609BC"/>
    <w:rsid w:val="00663513"/>
    <w:rsid w:val="00664256"/>
    <w:rsid w:val="006679F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57E3A"/>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D78"/>
    <w:rsid w:val="00787EF0"/>
    <w:rsid w:val="00787FEB"/>
    <w:rsid w:val="00791265"/>
    <w:rsid w:val="007928C2"/>
    <w:rsid w:val="007946DF"/>
    <w:rsid w:val="007949B2"/>
    <w:rsid w:val="00796BB1"/>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29E0"/>
    <w:rsid w:val="008660DF"/>
    <w:rsid w:val="00866333"/>
    <w:rsid w:val="00873B2F"/>
    <w:rsid w:val="00875D04"/>
    <w:rsid w:val="00880341"/>
    <w:rsid w:val="0088177F"/>
    <w:rsid w:val="00886D27"/>
    <w:rsid w:val="00890562"/>
    <w:rsid w:val="00891BF7"/>
    <w:rsid w:val="00892256"/>
    <w:rsid w:val="008924ED"/>
    <w:rsid w:val="00893A07"/>
    <w:rsid w:val="00896D18"/>
    <w:rsid w:val="008A0659"/>
    <w:rsid w:val="008A14EC"/>
    <w:rsid w:val="008A1BB4"/>
    <w:rsid w:val="008A2D07"/>
    <w:rsid w:val="008A42D4"/>
    <w:rsid w:val="008A568A"/>
    <w:rsid w:val="008A6C3F"/>
    <w:rsid w:val="008A738D"/>
    <w:rsid w:val="008B47FC"/>
    <w:rsid w:val="008B5822"/>
    <w:rsid w:val="008B5D80"/>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585D"/>
    <w:rsid w:val="00907E31"/>
    <w:rsid w:val="00911703"/>
    <w:rsid w:val="00913B31"/>
    <w:rsid w:val="009171D8"/>
    <w:rsid w:val="009174F8"/>
    <w:rsid w:val="00920C97"/>
    <w:rsid w:val="00920DE1"/>
    <w:rsid w:val="00921242"/>
    <w:rsid w:val="009233EF"/>
    <w:rsid w:val="00923664"/>
    <w:rsid w:val="009236B7"/>
    <w:rsid w:val="009250EF"/>
    <w:rsid w:val="00927B10"/>
    <w:rsid w:val="00931CBD"/>
    <w:rsid w:val="009327D9"/>
    <w:rsid w:val="00933158"/>
    <w:rsid w:val="00936996"/>
    <w:rsid w:val="00940523"/>
    <w:rsid w:val="00942B59"/>
    <w:rsid w:val="009431B7"/>
    <w:rsid w:val="00944503"/>
    <w:rsid w:val="00945C11"/>
    <w:rsid w:val="00946916"/>
    <w:rsid w:val="009509FF"/>
    <w:rsid w:val="00953B0B"/>
    <w:rsid w:val="00956825"/>
    <w:rsid w:val="0096469B"/>
    <w:rsid w:val="00967DC3"/>
    <w:rsid w:val="00971B7F"/>
    <w:rsid w:val="0097416B"/>
    <w:rsid w:val="0097435D"/>
    <w:rsid w:val="0097492A"/>
    <w:rsid w:val="009752F7"/>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A5F"/>
    <w:rsid w:val="009A0FF0"/>
    <w:rsid w:val="009A38F1"/>
    <w:rsid w:val="009A66A7"/>
    <w:rsid w:val="009B10C6"/>
    <w:rsid w:val="009B24C7"/>
    <w:rsid w:val="009B558E"/>
    <w:rsid w:val="009B5F5A"/>
    <w:rsid w:val="009B6344"/>
    <w:rsid w:val="009B6449"/>
    <w:rsid w:val="009B6BD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E511E"/>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6185"/>
    <w:rsid w:val="00A1692D"/>
    <w:rsid w:val="00A261F8"/>
    <w:rsid w:val="00A26994"/>
    <w:rsid w:val="00A305BC"/>
    <w:rsid w:val="00A30F85"/>
    <w:rsid w:val="00A32740"/>
    <w:rsid w:val="00A329C8"/>
    <w:rsid w:val="00A33F69"/>
    <w:rsid w:val="00A3599A"/>
    <w:rsid w:val="00A36B2B"/>
    <w:rsid w:val="00A37F0B"/>
    <w:rsid w:val="00A40A62"/>
    <w:rsid w:val="00A418FF"/>
    <w:rsid w:val="00A4684B"/>
    <w:rsid w:val="00A46DF8"/>
    <w:rsid w:val="00A50171"/>
    <w:rsid w:val="00A502A8"/>
    <w:rsid w:val="00A50B03"/>
    <w:rsid w:val="00A50F06"/>
    <w:rsid w:val="00A518DD"/>
    <w:rsid w:val="00A5361B"/>
    <w:rsid w:val="00A5408B"/>
    <w:rsid w:val="00A54187"/>
    <w:rsid w:val="00A544FA"/>
    <w:rsid w:val="00A56207"/>
    <w:rsid w:val="00A56B8D"/>
    <w:rsid w:val="00A636E0"/>
    <w:rsid w:val="00A64075"/>
    <w:rsid w:val="00A65B08"/>
    <w:rsid w:val="00A65FBD"/>
    <w:rsid w:val="00A66133"/>
    <w:rsid w:val="00A71888"/>
    <w:rsid w:val="00A727EF"/>
    <w:rsid w:val="00A7390C"/>
    <w:rsid w:val="00A7483D"/>
    <w:rsid w:val="00A766EF"/>
    <w:rsid w:val="00A77080"/>
    <w:rsid w:val="00A80B37"/>
    <w:rsid w:val="00A82852"/>
    <w:rsid w:val="00A8669F"/>
    <w:rsid w:val="00A96CE1"/>
    <w:rsid w:val="00A9765C"/>
    <w:rsid w:val="00AA0C24"/>
    <w:rsid w:val="00AA0E53"/>
    <w:rsid w:val="00AA36FE"/>
    <w:rsid w:val="00AA504B"/>
    <w:rsid w:val="00AA690F"/>
    <w:rsid w:val="00AA7E9E"/>
    <w:rsid w:val="00AB3C39"/>
    <w:rsid w:val="00AB5613"/>
    <w:rsid w:val="00AB7981"/>
    <w:rsid w:val="00AC0DC2"/>
    <w:rsid w:val="00AC20C4"/>
    <w:rsid w:val="00AC2124"/>
    <w:rsid w:val="00AC28C5"/>
    <w:rsid w:val="00AC6887"/>
    <w:rsid w:val="00AD1E9F"/>
    <w:rsid w:val="00AD4E5B"/>
    <w:rsid w:val="00AD76AE"/>
    <w:rsid w:val="00AD7E5E"/>
    <w:rsid w:val="00AE155B"/>
    <w:rsid w:val="00AE37EF"/>
    <w:rsid w:val="00AE5E69"/>
    <w:rsid w:val="00AE6C29"/>
    <w:rsid w:val="00AE6EB6"/>
    <w:rsid w:val="00AF01BA"/>
    <w:rsid w:val="00AF0C17"/>
    <w:rsid w:val="00AF30A3"/>
    <w:rsid w:val="00AF3131"/>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123"/>
    <w:rsid w:val="00B246B9"/>
    <w:rsid w:val="00B2738D"/>
    <w:rsid w:val="00B301E1"/>
    <w:rsid w:val="00B30902"/>
    <w:rsid w:val="00B309F4"/>
    <w:rsid w:val="00B30F8D"/>
    <w:rsid w:val="00B3301F"/>
    <w:rsid w:val="00B36B0D"/>
    <w:rsid w:val="00B37BD1"/>
    <w:rsid w:val="00B41E48"/>
    <w:rsid w:val="00B4260C"/>
    <w:rsid w:val="00B452C2"/>
    <w:rsid w:val="00B476D6"/>
    <w:rsid w:val="00B478F7"/>
    <w:rsid w:val="00B50A6E"/>
    <w:rsid w:val="00B51F2A"/>
    <w:rsid w:val="00B55461"/>
    <w:rsid w:val="00B56305"/>
    <w:rsid w:val="00B5762F"/>
    <w:rsid w:val="00B611E3"/>
    <w:rsid w:val="00B61780"/>
    <w:rsid w:val="00B63941"/>
    <w:rsid w:val="00B63EF9"/>
    <w:rsid w:val="00B67D4B"/>
    <w:rsid w:val="00B70EA5"/>
    <w:rsid w:val="00B71199"/>
    <w:rsid w:val="00B72940"/>
    <w:rsid w:val="00B732E5"/>
    <w:rsid w:val="00B739A3"/>
    <w:rsid w:val="00B7411D"/>
    <w:rsid w:val="00B74A42"/>
    <w:rsid w:val="00B767DA"/>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F4B"/>
    <w:rsid w:val="00BB5734"/>
    <w:rsid w:val="00BB7B54"/>
    <w:rsid w:val="00BC2929"/>
    <w:rsid w:val="00BC56CC"/>
    <w:rsid w:val="00BC5DE6"/>
    <w:rsid w:val="00BC6891"/>
    <w:rsid w:val="00BC6CAF"/>
    <w:rsid w:val="00BD18C7"/>
    <w:rsid w:val="00BD1AF8"/>
    <w:rsid w:val="00BD3354"/>
    <w:rsid w:val="00BD5F7C"/>
    <w:rsid w:val="00BD6788"/>
    <w:rsid w:val="00BD6A7D"/>
    <w:rsid w:val="00BE4773"/>
    <w:rsid w:val="00BE60CF"/>
    <w:rsid w:val="00BF13CC"/>
    <w:rsid w:val="00BF1F77"/>
    <w:rsid w:val="00BF34B3"/>
    <w:rsid w:val="00BF39F0"/>
    <w:rsid w:val="00BF4F6B"/>
    <w:rsid w:val="00BF6638"/>
    <w:rsid w:val="00C05911"/>
    <w:rsid w:val="00C0776C"/>
    <w:rsid w:val="00C10E55"/>
    <w:rsid w:val="00C11058"/>
    <w:rsid w:val="00C11646"/>
    <w:rsid w:val="00C11D2A"/>
    <w:rsid w:val="00C12521"/>
    <w:rsid w:val="00C14198"/>
    <w:rsid w:val="00C17858"/>
    <w:rsid w:val="00C20CA8"/>
    <w:rsid w:val="00C228AC"/>
    <w:rsid w:val="00C355F6"/>
    <w:rsid w:val="00C357B4"/>
    <w:rsid w:val="00C35D01"/>
    <w:rsid w:val="00C365EF"/>
    <w:rsid w:val="00C375C2"/>
    <w:rsid w:val="00C409B7"/>
    <w:rsid w:val="00C4112E"/>
    <w:rsid w:val="00C4540D"/>
    <w:rsid w:val="00C4586C"/>
    <w:rsid w:val="00C45A5D"/>
    <w:rsid w:val="00C46DDE"/>
    <w:rsid w:val="00C47EC6"/>
    <w:rsid w:val="00C5071D"/>
    <w:rsid w:val="00C51B71"/>
    <w:rsid w:val="00C52BB0"/>
    <w:rsid w:val="00C537DE"/>
    <w:rsid w:val="00C53CD0"/>
    <w:rsid w:val="00C56815"/>
    <w:rsid w:val="00C56886"/>
    <w:rsid w:val="00C57FF4"/>
    <w:rsid w:val="00C609E1"/>
    <w:rsid w:val="00C60C02"/>
    <w:rsid w:val="00C61264"/>
    <w:rsid w:val="00C61563"/>
    <w:rsid w:val="00C61F12"/>
    <w:rsid w:val="00C634C9"/>
    <w:rsid w:val="00C65E50"/>
    <w:rsid w:val="00C6734C"/>
    <w:rsid w:val="00C67934"/>
    <w:rsid w:val="00C71670"/>
    <w:rsid w:val="00C71A46"/>
    <w:rsid w:val="00C723F4"/>
    <w:rsid w:val="00C72B29"/>
    <w:rsid w:val="00C73085"/>
    <w:rsid w:val="00C731B3"/>
    <w:rsid w:val="00C74149"/>
    <w:rsid w:val="00C767A1"/>
    <w:rsid w:val="00C77A5D"/>
    <w:rsid w:val="00C77C56"/>
    <w:rsid w:val="00C80591"/>
    <w:rsid w:val="00C80C5B"/>
    <w:rsid w:val="00C814BB"/>
    <w:rsid w:val="00C820E3"/>
    <w:rsid w:val="00C84D28"/>
    <w:rsid w:val="00C86354"/>
    <w:rsid w:val="00C90524"/>
    <w:rsid w:val="00C91627"/>
    <w:rsid w:val="00C9383F"/>
    <w:rsid w:val="00C95A1A"/>
    <w:rsid w:val="00CA089F"/>
    <w:rsid w:val="00CA4C75"/>
    <w:rsid w:val="00CB0DBD"/>
    <w:rsid w:val="00CB1D2F"/>
    <w:rsid w:val="00CB331E"/>
    <w:rsid w:val="00CB4845"/>
    <w:rsid w:val="00CB4E26"/>
    <w:rsid w:val="00CB59E0"/>
    <w:rsid w:val="00CB62BA"/>
    <w:rsid w:val="00CB796F"/>
    <w:rsid w:val="00CC123D"/>
    <w:rsid w:val="00CC27F2"/>
    <w:rsid w:val="00CC7F69"/>
    <w:rsid w:val="00CD0278"/>
    <w:rsid w:val="00CD08F0"/>
    <w:rsid w:val="00CD2210"/>
    <w:rsid w:val="00CD6AF0"/>
    <w:rsid w:val="00CD6AF6"/>
    <w:rsid w:val="00CE2C04"/>
    <w:rsid w:val="00CE345D"/>
    <w:rsid w:val="00CE53FC"/>
    <w:rsid w:val="00CE5A6E"/>
    <w:rsid w:val="00CE705C"/>
    <w:rsid w:val="00CF00E4"/>
    <w:rsid w:val="00CF0447"/>
    <w:rsid w:val="00CF1E1C"/>
    <w:rsid w:val="00CF20FB"/>
    <w:rsid w:val="00CF756B"/>
    <w:rsid w:val="00D012EF"/>
    <w:rsid w:val="00D03224"/>
    <w:rsid w:val="00D059E9"/>
    <w:rsid w:val="00D07608"/>
    <w:rsid w:val="00D076A8"/>
    <w:rsid w:val="00D11BC9"/>
    <w:rsid w:val="00D14FA2"/>
    <w:rsid w:val="00D15F8F"/>
    <w:rsid w:val="00D20D57"/>
    <w:rsid w:val="00D21089"/>
    <w:rsid w:val="00D23070"/>
    <w:rsid w:val="00D2511C"/>
    <w:rsid w:val="00D25340"/>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D04"/>
    <w:rsid w:val="00DB00AB"/>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1D9C"/>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26045"/>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04F0"/>
    <w:rsid w:val="00E54EC9"/>
    <w:rsid w:val="00E5561D"/>
    <w:rsid w:val="00E56E2F"/>
    <w:rsid w:val="00E56FD2"/>
    <w:rsid w:val="00E60041"/>
    <w:rsid w:val="00E61FAB"/>
    <w:rsid w:val="00E62C41"/>
    <w:rsid w:val="00E63D36"/>
    <w:rsid w:val="00E64622"/>
    <w:rsid w:val="00E64A07"/>
    <w:rsid w:val="00E70782"/>
    <w:rsid w:val="00E713ED"/>
    <w:rsid w:val="00E732D9"/>
    <w:rsid w:val="00E7433A"/>
    <w:rsid w:val="00E74ED5"/>
    <w:rsid w:val="00E770F1"/>
    <w:rsid w:val="00E77293"/>
    <w:rsid w:val="00E82381"/>
    <w:rsid w:val="00E82409"/>
    <w:rsid w:val="00E8274B"/>
    <w:rsid w:val="00E85097"/>
    <w:rsid w:val="00E859BA"/>
    <w:rsid w:val="00E868A5"/>
    <w:rsid w:val="00E90D87"/>
    <w:rsid w:val="00E92BFB"/>
    <w:rsid w:val="00E93E1D"/>
    <w:rsid w:val="00E94476"/>
    <w:rsid w:val="00E967AC"/>
    <w:rsid w:val="00E97D63"/>
    <w:rsid w:val="00EA03F6"/>
    <w:rsid w:val="00EA0C8B"/>
    <w:rsid w:val="00EA1A1C"/>
    <w:rsid w:val="00EA65AE"/>
    <w:rsid w:val="00EA7C26"/>
    <w:rsid w:val="00EB21A8"/>
    <w:rsid w:val="00EB49E9"/>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052B"/>
    <w:rsid w:val="00EF1C14"/>
    <w:rsid w:val="00EF2F8A"/>
    <w:rsid w:val="00EF310E"/>
    <w:rsid w:val="00EF5A69"/>
    <w:rsid w:val="00EF6A9A"/>
    <w:rsid w:val="00F03129"/>
    <w:rsid w:val="00F04B11"/>
    <w:rsid w:val="00F04FD7"/>
    <w:rsid w:val="00F05F9C"/>
    <w:rsid w:val="00F102F8"/>
    <w:rsid w:val="00F108D5"/>
    <w:rsid w:val="00F10FC8"/>
    <w:rsid w:val="00F11025"/>
    <w:rsid w:val="00F1240B"/>
    <w:rsid w:val="00F169C8"/>
    <w:rsid w:val="00F20ED3"/>
    <w:rsid w:val="00F26C56"/>
    <w:rsid w:val="00F30714"/>
    <w:rsid w:val="00F317FA"/>
    <w:rsid w:val="00F32358"/>
    <w:rsid w:val="00F33044"/>
    <w:rsid w:val="00F3476B"/>
    <w:rsid w:val="00F370ED"/>
    <w:rsid w:val="00F37583"/>
    <w:rsid w:val="00F37EA4"/>
    <w:rsid w:val="00F40F18"/>
    <w:rsid w:val="00F41F4D"/>
    <w:rsid w:val="00F431D4"/>
    <w:rsid w:val="00F43D93"/>
    <w:rsid w:val="00F44DF8"/>
    <w:rsid w:val="00F4614C"/>
    <w:rsid w:val="00F524D6"/>
    <w:rsid w:val="00F54952"/>
    <w:rsid w:val="00F55828"/>
    <w:rsid w:val="00F5640E"/>
    <w:rsid w:val="00F56C15"/>
    <w:rsid w:val="00F62265"/>
    <w:rsid w:val="00F6435C"/>
    <w:rsid w:val="00F65027"/>
    <w:rsid w:val="00F65919"/>
    <w:rsid w:val="00F66D08"/>
    <w:rsid w:val="00F674DF"/>
    <w:rsid w:val="00F67B90"/>
    <w:rsid w:val="00F7149A"/>
    <w:rsid w:val="00F7198A"/>
    <w:rsid w:val="00F71A7D"/>
    <w:rsid w:val="00F72F08"/>
    <w:rsid w:val="00F73C32"/>
    <w:rsid w:val="00F76EE8"/>
    <w:rsid w:val="00F77834"/>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38E"/>
    <w:rsid w:val="00FF4C80"/>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93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paragraph" w:styleId="45">
    <w:name w:val="toc 4"/>
    <w:autoRedefine/>
    <w:rsid w:val="00C71670"/>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openxmlformats.org/officeDocument/2006/relationships/package" Target="embeddings/_________Microsoft_Office_Word1.docx"/><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image" Target="media/image2.emf"/><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9E40DA-7FC2-42D9-9C61-A2DA2C2D66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665</TotalTime>
  <Pages>163</Pages>
  <Words>49402</Words>
  <Characters>281595</Characters>
  <Application>Microsoft Office Word</Application>
  <DocSecurity>0</DocSecurity>
  <Lines>2346</Lines>
  <Paragraphs>660</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330337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karhanova</cp:lastModifiedBy>
  <cp:revision>53</cp:revision>
  <cp:lastPrinted>2022-11-15T13:21:00Z</cp:lastPrinted>
  <dcterms:created xsi:type="dcterms:W3CDTF">2020-12-24T11:59:00Z</dcterms:created>
  <dcterms:modified xsi:type="dcterms:W3CDTF">2022-11-15T13:31:00Z</dcterms:modified>
</cp:coreProperties>
</file>